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F" w:rsidRPr="00FF2EC6" w:rsidRDefault="00772AC8">
      <w:pPr>
        <w:rPr>
          <w:rFonts w:ascii="TH SarabunPSK" w:hAnsi="TH SarabunPSK" w:cs="TH SarabunPSK"/>
          <w:sz w:val="40"/>
          <w:szCs w:val="40"/>
        </w:rPr>
      </w:pPr>
      <w:r w:rsidRPr="00FF2EC6">
        <w:rPr>
          <w:rFonts w:ascii="TH SarabunPSK" w:hAnsi="TH SarabunPSK" w:cs="TH SarabunPSK"/>
          <w:sz w:val="40"/>
          <w:szCs w:val="40"/>
          <w:cs/>
        </w:rPr>
        <w:t>รหัสวิชาซ้ำ</w:t>
      </w:r>
    </w:p>
    <w:tbl>
      <w:tblPr>
        <w:tblStyle w:val="a3"/>
        <w:tblW w:w="14709" w:type="dxa"/>
        <w:tblLook w:val="04A0"/>
      </w:tblPr>
      <w:tblGrid>
        <w:gridCol w:w="4361"/>
        <w:gridCol w:w="4253"/>
        <w:gridCol w:w="3969"/>
        <w:gridCol w:w="2126"/>
      </w:tblGrid>
      <w:tr w:rsidR="00772AC8" w:rsidRPr="00FF2EC6" w:rsidTr="000D574F">
        <w:tc>
          <w:tcPr>
            <w:tcW w:w="4361" w:type="dxa"/>
          </w:tcPr>
          <w:p w:rsidR="00772AC8" w:rsidRPr="00FF2EC6" w:rsidRDefault="00772AC8" w:rsidP="00FF2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2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4253" w:type="dxa"/>
          </w:tcPr>
          <w:p w:rsidR="00772AC8" w:rsidRPr="00FF2EC6" w:rsidRDefault="00772AC8" w:rsidP="00FF2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2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</w:p>
        </w:tc>
        <w:tc>
          <w:tcPr>
            <w:tcW w:w="3969" w:type="dxa"/>
          </w:tcPr>
          <w:p w:rsidR="00772AC8" w:rsidRPr="00FF2EC6" w:rsidRDefault="00772AC8" w:rsidP="00FF2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2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</w:p>
        </w:tc>
        <w:tc>
          <w:tcPr>
            <w:tcW w:w="2126" w:type="dxa"/>
          </w:tcPr>
          <w:p w:rsidR="00772AC8" w:rsidRPr="00FF2EC6" w:rsidRDefault="00772AC8" w:rsidP="00FF2EC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2E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2AC8" w:rsidRPr="00772AC8" w:rsidTr="000D574F">
        <w:tc>
          <w:tcPr>
            <w:tcW w:w="4361" w:type="dxa"/>
          </w:tcPr>
          <w:p w:rsidR="00772AC8" w:rsidRPr="009A495D" w:rsidRDefault="00772AC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A4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ภาษาไทยสำหรับชาวต่างประเทศ</w:t>
            </w:r>
            <w:r w:rsidR="008306B0" w:rsidRPr="009A49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306B0" w:rsidRPr="009A4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ศศ.บ.</w:t>
            </w:r>
            <w:proofErr w:type="spellEnd"/>
            <w:r w:rsidR="000D574F" w:rsidRPr="009A4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772AC8" w:rsidRDefault="00772AC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1.วิชา 2212203 การพัฒนาการอ่าน 3(3-0-6)</w:t>
            </w:r>
          </w:p>
          <w:p w:rsidR="00772AC8" w:rsidRPr="00772AC8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2213205 ภาษาเพื่อการโรงแรมและการท่องเที่ยว </w:t>
            </w:r>
            <w:r w:rsidR="009A4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4253" w:type="dxa"/>
          </w:tcPr>
          <w:p w:rsidR="00772AC8" w:rsidRPr="00772AC8" w:rsidRDefault="00772AC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72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ภาษาไทย </w:t>
            </w:r>
            <w:proofErr w:type="spellStart"/>
            <w:r w:rsidRPr="00772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ศศ.บ.</w:t>
            </w:r>
            <w:proofErr w:type="spellEnd"/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  <w:p w:rsidR="00772AC8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1.วิชา 2212203 การพัฒนาการอ่าน 3(2-2-5)</w:t>
            </w:r>
          </w:p>
          <w:p w:rsidR="00772AC8" w:rsidRPr="00772AC8" w:rsidRDefault="00772AC8" w:rsidP="0077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2213205 ภาษาเพื่อการโรงแรมและการท่องเที่ยว </w:t>
            </w:r>
            <w:r w:rsidR="009A4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3969" w:type="dxa"/>
          </w:tcPr>
          <w:p w:rsidR="00772AC8" w:rsidRPr="00772AC8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2AC8" w:rsidRPr="00772AC8" w:rsidRDefault="00772AC8" w:rsidP="00830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เดียวกัน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ไม่เท่ากัน</w:t>
            </w:r>
          </w:p>
        </w:tc>
      </w:tr>
      <w:tr w:rsidR="00772AC8" w:rsidRPr="00772AC8" w:rsidTr="000D574F">
        <w:tc>
          <w:tcPr>
            <w:tcW w:w="4361" w:type="dxa"/>
          </w:tcPr>
          <w:p w:rsidR="00772AC8" w:rsidRPr="00772AC8" w:rsidRDefault="00772AC8" w:rsidP="00772AC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72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ภาษาไทยสำหรับชาวต่างประเทศ</w:t>
            </w:r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ศศ.บ.</w:t>
            </w:r>
            <w:proofErr w:type="spellEnd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ปี</w:t>
            </w:r>
          </w:p>
          <w:p w:rsidR="00772AC8" w:rsidRPr="00772AC8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3411501  หลักมัคคุเทศก์</w:t>
            </w:r>
            <w:r w:rsidR="009A4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3(2-2-5)</w:t>
            </w:r>
          </w:p>
        </w:tc>
        <w:tc>
          <w:tcPr>
            <w:tcW w:w="4253" w:type="dxa"/>
          </w:tcPr>
          <w:p w:rsidR="00772AC8" w:rsidRPr="008306B0" w:rsidRDefault="00772AC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การท่องเที่ยวและการโรงแรม</w:t>
            </w:r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ศศ.บ.</w:t>
            </w:r>
            <w:proofErr w:type="spellEnd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772AC8" w:rsidRPr="00772AC8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3411501 งานมัคคุเทศก์  </w:t>
            </w:r>
            <w:r w:rsidR="009A4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3969" w:type="dxa"/>
          </w:tcPr>
          <w:p w:rsidR="00772AC8" w:rsidRPr="00772AC8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2AC8" w:rsidRDefault="00772AC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รหัสวิชาซ้ำกัน</w:t>
            </w:r>
          </w:p>
          <w:p w:rsidR="00772AC8" w:rsidRPr="00772AC8" w:rsidRDefault="00772AC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ไม่เท่ากัน</w:t>
            </w:r>
          </w:p>
        </w:tc>
      </w:tr>
      <w:tr w:rsidR="00772AC8" w:rsidRPr="00772AC8" w:rsidTr="000D574F">
        <w:tc>
          <w:tcPr>
            <w:tcW w:w="4361" w:type="dxa"/>
          </w:tcPr>
          <w:p w:rsidR="00772AC8" w:rsidRPr="008306B0" w:rsidRDefault="00772AC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วิทยาศาสตร์การอาหาร</w:t>
            </w:r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วท.บ.</w:t>
            </w:r>
            <w:proofErr w:type="spellEnd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772AC8" w:rsidRPr="00772AC8" w:rsidRDefault="000D57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 w:rsidR="00772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2313709 ภาษาอังกฤษสำหรับอุตสาหกรรมเกษตร </w:t>
            </w:r>
            <w:r w:rsidR="009A4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2AC8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  <w:tc>
          <w:tcPr>
            <w:tcW w:w="4253" w:type="dxa"/>
          </w:tcPr>
          <w:p w:rsidR="00772AC8" w:rsidRPr="008306B0" w:rsidRDefault="00772AC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ภาษาอังกฤษ </w:t>
            </w:r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ศศ.บ.</w:t>
            </w:r>
            <w:proofErr w:type="spellEnd"/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  <w:p w:rsidR="00772AC8" w:rsidRPr="00772AC8" w:rsidRDefault="000D574F" w:rsidP="0077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 w:rsidR="00772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2313709 ภาษาอังกฤษสำหรับอุตสาหกรรมเกษตร </w:t>
            </w:r>
            <w:r w:rsidR="009A4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2AC8">
              <w:rPr>
                <w:rFonts w:ascii="TH SarabunPSK" w:hAnsi="TH SarabunPSK" w:cs="TH SarabunPSK" w:hint="cs"/>
                <w:sz w:val="32"/>
                <w:szCs w:val="32"/>
                <w:cs/>
              </w:rPr>
              <w:t>3(2-2-5)</w:t>
            </w:r>
          </w:p>
        </w:tc>
        <w:tc>
          <w:tcPr>
            <w:tcW w:w="3969" w:type="dxa"/>
          </w:tcPr>
          <w:p w:rsidR="00772AC8" w:rsidRPr="008306B0" w:rsidRDefault="00772AC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คอมพิวเตอร์ศึกษา </w:t>
            </w:r>
            <w:proofErr w:type="spellStart"/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ค.บ.</w:t>
            </w:r>
            <w:proofErr w:type="spellEnd"/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 ปี</w:t>
            </w:r>
          </w:p>
          <w:p w:rsidR="00772AC8" w:rsidRPr="00772AC8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2313709 ภาษาอังกฤษสำหรับครูคอมพิวเตอร์ 3(3-0-6)</w:t>
            </w:r>
          </w:p>
        </w:tc>
        <w:tc>
          <w:tcPr>
            <w:tcW w:w="2126" w:type="dxa"/>
          </w:tcPr>
          <w:p w:rsidR="00772AC8" w:rsidRPr="00772AC8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รหัสซ้ำหน่วย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ไม่เท่ากัน</w:t>
            </w:r>
          </w:p>
        </w:tc>
      </w:tr>
      <w:tr w:rsidR="00772AC8" w:rsidRPr="00772AC8" w:rsidTr="000D574F">
        <w:tc>
          <w:tcPr>
            <w:tcW w:w="4361" w:type="dxa"/>
          </w:tcPr>
          <w:p w:rsidR="00772AC8" w:rsidRPr="008306B0" w:rsidRDefault="008306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เกษตรศาสตร์</w:t>
            </w:r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วท.บ.</w:t>
            </w:r>
            <w:proofErr w:type="spellEnd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8306B0" w:rsidRPr="00772AC8" w:rsidRDefault="000D57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2313710 ภาษาอังกฤษสำหรับเทคโนโลยีการเกษตร  </w:t>
            </w:r>
            <w:r w:rsidR="009A4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3(3-0-6)</w:t>
            </w:r>
          </w:p>
        </w:tc>
        <w:tc>
          <w:tcPr>
            <w:tcW w:w="4253" w:type="dxa"/>
          </w:tcPr>
          <w:p w:rsidR="00772AC8" w:rsidRPr="008306B0" w:rsidRDefault="008306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ภาษาอังกฤษ </w:t>
            </w:r>
            <w:proofErr w:type="spellStart"/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ศศ.บ.</w:t>
            </w:r>
            <w:proofErr w:type="spellEnd"/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  <w:p w:rsidR="008306B0" w:rsidRPr="00772AC8" w:rsidRDefault="000D57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>2313710 ภาษาอังกฤษสำหรับเทคโนโลยีการเกษตร   3(2-2-5)</w:t>
            </w:r>
          </w:p>
        </w:tc>
        <w:tc>
          <w:tcPr>
            <w:tcW w:w="3969" w:type="dxa"/>
          </w:tcPr>
          <w:p w:rsidR="00772AC8" w:rsidRPr="008306B0" w:rsidRDefault="008306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ภาษาอังกฤษเพื่อการสื่อสาร(นานาชาติ)</w:t>
            </w:r>
          </w:p>
          <w:p w:rsidR="008306B0" w:rsidRPr="008306B0" w:rsidRDefault="00830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2313710 ภาษาอังกฤษสำหรับข้อสอบมาตรฐาน 1   2(1-2-3)</w:t>
            </w:r>
          </w:p>
        </w:tc>
        <w:tc>
          <w:tcPr>
            <w:tcW w:w="2126" w:type="dxa"/>
          </w:tcPr>
          <w:p w:rsidR="00772AC8" w:rsidRPr="00772AC8" w:rsidRDefault="00830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รหัสซ้ำหน่วย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ไม่เท่ากัน</w:t>
            </w:r>
          </w:p>
        </w:tc>
      </w:tr>
      <w:tr w:rsidR="00772AC8" w:rsidRPr="008306B0" w:rsidTr="000D574F">
        <w:tc>
          <w:tcPr>
            <w:tcW w:w="4361" w:type="dxa"/>
          </w:tcPr>
          <w:p w:rsidR="00772AC8" w:rsidRPr="008306B0" w:rsidRDefault="008306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ชีววิทยา</w:t>
            </w:r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วท.บ.</w:t>
            </w:r>
            <w:proofErr w:type="spellEnd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8306B0" w:rsidRPr="00772AC8" w:rsidRDefault="000D57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>4004802 การฝึกประสบการณ์วิชาชีพ  5(450)</w:t>
            </w:r>
          </w:p>
        </w:tc>
        <w:tc>
          <w:tcPr>
            <w:tcW w:w="4253" w:type="dxa"/>
          </w:tcPr>
          <w:p w:rsidR="00772AC8" w:rsidRPr="008306B0" w:rsidRDefault="008306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วท.บ.</w:t>
            </w:r>
            <w:proofErr w:type="spellEnd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8306B0" w:rsidRPr="008306B0" w:rsidRDefault="000D57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>4004802  การฝึกประสบการณ์วิชาชีพ  5(225)</w:t>
            </w:r>
          </w:p>
        </w:tc>
        <w:tc>
          <w:tcPr>
            <w:tcW w:w="3969" w:type="dxa"/>
          </w:tcPr>
          <w:p w:rsidR="00772AC8" w:rsidRPr="008306B0" w:rsidRDefault="00772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2AC8" w:rsidRPr="008306B0" w:rsidRDefault="00830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รหัสวิชาเดียวกันหน่วย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ไม่เท่ากัน</w:t>
            </w:r>
          </w:p>
        </w:tc>
      </w:tr>
      <w:tr w:rsidR="008306B0" w:rsidRPr="008306B0" w:rsidTr="000D574F">
        <w:tc>
          <w:tcPr>
            <w:tcW w:w="4361" w:type="dxa"/>
          </w:tcPr>
          <w:p w:rsidR="008306B0" w:rsidRPr="008306B0" w:rsidRDefault="008306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วิทยาศาสตร์การอาหาร</w:t>
            </w:r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วท.บ.</w:t>
            </w:r>
            <w:proofErr w:type="spellEnd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8306B0" w:rsidRDefault="000D574F" w:rsidP="000D574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>4223602 ปฏิบัติการเคมีวิเคราะห์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>1(0-2-1)</w:t>
            </w:r>
          </w:p>
        </w:tc>
        <w:tc>
          <w:tcPr>
            <w:tcW w:w="4253" w:type="dxa"/>
          </w:tcPr>
          <w:p w:rsidR="008306B0" w:rsidRPr="008306B0" w:rsidRDefault="008306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0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เคมี</w:t>
            </w:r>
            <w:r w:rsidR="000D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วท.บ.</w:t>
            </w:r>
            <w:proofErr w:type="spellEnd"/>
            <w:r w:rsidR="000D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8306B0" w:rsidRDefault="000D574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 </w:t>
            </w:r>
            <w:r w:rsidR="008306B0">
              <w:rPr>
                <w:rFonts w:ascii="TH SarabunPSK" w:hAnsi="TH SarabunPSK" w:cs="TH SarabunPSK" w:hint="cs"/>
                <w:sz w:val="32"/>
                <w:szCs w:val="32"/>
                <w:cs/>
              </w:rPr>
              <w:t>4223602 ปฏิบัติการเคมีวิเคราะห์ 1(0-3-0)</w:t>
            </w:r>
          </w:p>
        </w:tc>
        <w:tc>
          <w:tcPr>
            <w:tcW w:w="3969" w:type="dxa"/>
          </w:tcPr>
          <w:p w:rsidR="008306B0" w:rsidRPr="008306B0" w:rsidRDefault="00830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06B0" w:rsidRDefault="008306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รหัสเดียวกันหน่วย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ไม่เท่ากัน</w:t>
            </w:r>
          </w:p>
        </w:tc>
      </w:tr>
    </w:tbl>
    <w:p w:rsidR="00772AC8" w:rsidRDefault="00772AC8"/>
    <w:p w:rsidR="00FF2EC6" w:rsidRDefault="00FF2EC6"/>
    <w:p w:rsidR="00FF2EC6" w:rsidRDefault="00FF2EC6"/>
    <w:p w:rsidR="00FF2EC6" w:rsidRDefault="00FF2EC6"/>
    <w:p w:rsidR="00FF2EC6" w:rsidRDefault="00FF2EC6" w:rsidP="00FF2EC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F2EC6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หลักสูตรที่แผนที่แสดงการกระจายความรับผิดชอบมาตรฐานผลการเรียนรู้ (</w:t>
      </w:r>
      <w:r w:rsidRPr="00FF2EC6">
        <w:rPr>
          <w:rFonts w:ascii="TH SarabunPSK" w:hAnsi="TH SarabunPSK" w:cs="TH SarabunPSK"/>
          <w:b/>
          <w:bCs/>
          <w:sz w:val="36"/>
          <w:szCs w:val="36"/>
        </w:rPr>
        <w:t>Curriculum Mapping</w:t>
      </w:r>
      <w:r w:rsidRPr="00FF2EC6">
        <w:rPr>
          <w:rFonts w:ascii="TH SarabunPSK" w:hAnsi="TH SarabunPSK" w:cs="TH SarabunPSK"/>
          <w:b/>
          <w:bCs/>
          <w:sz w:val="36"/>
          <w:szCs w:val="36"/>
          <w:cs/>
        </w:rPr>
        <w:t>) ยังมีช่องว่าง</w:t>
      </w:r>
    </w:p>
    <w:p w:rsidR="00FF2EC6" w:rsidRDefault="00A722BE" w:rsidP="00A722B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บัณฑิต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วท.บ.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4 ปี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สาขาวิชาวิทยาการคอมพิวเตอร์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สาขาวิชาเทคโนโลยีสารสนเทศ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สาขาวิชาเทคโนโลยีมัลติมีเดีย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สาขาวิชาวิทยาศาสตร์และเทคโนโลยีการอาหาร</w:t>
      </w:r>
    </w:p>
    <w:p w:rsidR="00A722BE" w:rsidRDefault="00A722BE" w:rsidP="00A722B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ศศ.บ.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4 ปี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ภาษาไทยสำหรับชาวต่างประเทศ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ภาษาอังกฤษเพื่อการสื่อสารทางธุรกิจ(นานาชาติ)</w:t>
      </w:r>
    </w:p>
    <w:p w:rsidR="00A722BE" w:rsidRDefault="00A722BE" w:rsidP="00A722B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หลักสูตรศิลปะบัณฑิต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ศป.ล.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4 ปี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</w:p>
    <w:p w:rsidR="00A722BE" w:rsidRDefault="00A722BE" w:rsidP="00A722B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หลักสูตรรัฐศาสตร์บัณฑิต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4 ปี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สาขาวิชารัฐศาสตร์</w:t>
      </w:r>
    </w:p>
    <w:p w:rsidR="00A722BE" w:rsidRDefault="00A722BE" w:rsidP="00A722BE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5 ปี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วิทยาศาสตร์ทั่วไป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คอมพิวเตอร์ศึกษา</w:t>
      </w:r>
    </w:p>
    <w:p w:rsid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พลศึกษา</w:t>
      </w:r>
    </w:p>
    <w:p w:rsidR="00A722BE" w:rsidRPr="00A722BE" w:rsidRDefault="00A722BE" w:rsidP="00A722BE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การศึกษาปฐมวัย</w:t>
      </w:r>
    </w:p>
    <w:sectPr w:rsidR="00A722BE" w:rsidRPr="00A722BE" w:rsidSect="008306B0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9DC"/>
    <w:multiLevelType w:val="hybridMultilevel"/>
    <w:tmpl w:val="FBC2C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048C"/>
    <w:multiLevelType w:val="hybridMultilevel"/>
    <w:tmpl w:val="8D128C98"/>
    <w:lvl w:ilvl="0" w:tplc="9FB45BF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72AC8"/>
    <w:rsid w:val="000839FF"/>
    <w:rsid w:val="000D574F"/>
    <w:rsid w:val="00772AC8"/>
    <w:rsid w:val="008306B0"/>
    <w:rsid w:val="00985483"/>
    <w:rsid w:val="009A495D"/>
    <w:rsid w:val="00A722BE"/>
    <w:rsid w:val="00AD7396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1B9F4-943E-4618-A9E9-488B4DEC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Kanjanaporn</dc:creator>
  <cp:lastModifiedBy>Kanjanaporn</cp:lastModifiedBy>
  <cp:revision>4</cp:revision>
  <dcterms:created xsi:type="dcterms:W3CDTF">2013-08-26T07:00:00Z</dcterms:created>
  <dcterms:modified xsi:type="dcterms:W3CDTF">2013-08-26T07:32:00Z</dcterms:modified>
</cp:coreProperties>
</file>