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6E3C1" w14:textId="087A5A23" w:rsidR="00A05C44" w:rsidRPr="00A80241" w:rsidRDefault="00654D9A" w:rsidP="00A80241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OLE_LINK1"/>
      <w:bookmarkStart w:id="1" w:name="OLE_LINK2"/>
      <w:r w:rsidRPr="00A80241">
        <w:rPr>
          <w:rFonts w:ascii="TH SarabunPSK" w:hAnsi="TH SarabunPSK" w:cs="TH SarabunPSK"/>
          <w:noProof/>
          <w:lang w:eastAsia="en-US"/>
        </w:rPr>
        <w:drawing>
          <wp:inline distT="0" distB="0" distL="0" distR="0" wp14:anchorId="27E77503" wp14:editId="27999E48">
            <wp:extent cx="835037" cy="1043796"/>
            <wp:effectExtent l="0" t="0" r="3175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37" cy="10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C116B" w14:textId="77777777" w:rsidR="00642E1D" w:rsidRPr="00A80241" w:rsidRDefault="00642E1D" w:rsidP="008905C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5E51973" w14:textId="58E0A577" w:rsidR="00321902" w:rsidRPr="00A80241" w:rsidRDefault="00321902" w:rsidP="008905CF">
      <w:pPr>
        <w:pStyle w:val="a3"/>
        <w:rPr>
          <w:rFonts w:ascii="TH SarabunPSK" w:hAnsi="TH SarabunPSK" w:cs="TH SarabunPSK"/>
          <w:sz w:val="28"/>
          <w:szCs w:val="28"/>
        </w:rPr>
      </w:pPr>
      <w:r w:rsidRPr="00A80241">
        <w:rPr>
          <w:rFonts w:ascii="TH SarabunPSK" w:hAnsi="TH SarabunPSK" w:cs="TH SarabunPSK"/>
          <w:sz w:val="28"/>
          <w:szCs w:val="28"/>
          <w:cs/>
        </w:rPr>
        <w:t>รายละเอียดของราย</w:t>
      </w:r>
      <w:r w:rsidR="00F95F34" w:rsidRPr="00A80241">
        <w:rPr>
          <w:rFonts w:ascii="TH SarabunPSK" w:hAnsi="TH SarabunPSK" w:cs="TH SarabunPSK"/>
          <w:sz w:val="28"/>
          <w:szCs w:val="28"/>
          <w:cs/>
        </w:rPr>
        <w:t>วิชา</w:t>
      </w:r>
    </w:p>
    <w:p w14:paraId="3D389B46" w14:textId="77777777" w:rsidR="00A80241" w:rsidRPr="00A80241" w:rsidRDefault="00A80241" w:rsidP="008905CF">
      <w:pPr>
        <w:pStyle w:val="a3"/>
        <w:rPr>
          <w:rFonts w:ascii="TH SarabunPSK" w:hAnsi="TH SarabunPSK" w:cs="TH SarabunPSK"/>
          <w:sz w:val="28"/>
          <w:szCs w:val="28"/>
        </w:rPr>
      </w:pPr>
    </w:p>
    <w:p w14:paraId="010E39FB" w14:textId="77777777" w:rsidR="00932311" w:rsidRPr="00A80241" w:rsidRDefault="00321902" w:rsidP="00321902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80241">
        <w:rPr>
          <w:rFonts w:ascii="TH SarabunPSK" w:hAnsi="TH SarabunPSK" w:cs="TH SarabunPSK"/>
          <w:sz w:val="28"/>
          <w:szCs w:val="28"/>
          <w:cs/>
        </w:rPr>
        <w:t>ชื่อสถาบันอุดมศึกษา</w:t>
      </w:r>
      <w:r w:rsidRPr="00A80241">
        <w:rPr>
          <w:rFonts w:ascii="TH SarabunPSK" w:hAnsi="TH SarabunPSK" w:cs="TH SarabunPSK"/>
          <w:sz w:val="28"/>
          <w:szCs w:val="28"/>
          <w:cs/>
        </w:rPr>
        <w:tab/>
      </w:r>
      <w:r w:rsidR="001E089F" w:rsidRPr="00A80241">
        <w:rPr>
          <w:rFonts w:ascii="TH SarabunPSK" w:hAnsi="TH SarabunPSK" w:cs="TH SarabunPSK"/>
          <w:sz w:val="28"/>
          <w:szCs w:val="28"/>
          <w:cs/>
        </w:rPr>
        <w:tab/>
      </w:r>
      <w:r w:rsidRPr="00A80241">
        <w:rPr>
          <w:rFonts w:ascii="TH SarabunPSK" w:hAnsi="TH SarabunPSK" w:cs="TH SarabunPSK"/>
          <w:b w:val="0"/>
          <w:bCs w:val="0"/>
          <w:sz w:val="28"/>
          <w:szCs w:val="28"/>
          <w:cs/>
        </w:rPr>
        <w:t>มหาวิทยาลัยราช</w:t>
      </w:r>
      <w:proofErr w:type="spellStart"/>
      <w:r w:rsidRPr="00A80241">
        <w:rPr>
          <w:rFonts w:ascii="TH SarabunPSK" w:hAnsi="TH SarabunPSK" w:cs="TH SarabunPSK"/>
          <w:b w:val="0"/>
          <w:bCs w:val="0"/>
          <w:sz w:val="28"/>
          <w:szCs w:val="28"/>
          <w:cs/>
        </w:rPr>
        <w:t>ภัฏ</w:t>
      </w:r>
      <w:proofErr w:type="spellEnd"/>
      <w:r w:rsidR="000E08A3" w:rsidRPr="00A8024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นครสวรรค์  </w:t>
      </w:r>
    </w:p>
    <w:p w14:paraId="19D30690" w14:textId="77777777" w:rsidR="009D3E09" w:rsidRPr="00A80241" w:rsidRDefault="00321902" w:rsidP="00321902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80241">
        <w:rPr>
          <w:rFonts w:ascii="TH SarabunPSK" w:hAnsi="TH SarabunPSK" w:cs="TH SarabunPSK"/>
          <w:sz w:val="28"/>
          <w:szCs w:val="28"/>
          <w:cs/>
        </w:rPr>
        <w:t>วิทยาเขต/คณะ/ภาควิชา</w:t>
      </w:r>
      <w:r w:rsidR="001E089F" w:rsidRPr="00A80241">
        <w:rPr>
          <w:rFonts w:ascii="TH SarabunPSK" w:hAnsi="TH SarabunPSK" w:cs="TH SarabunPSK"/>
          <w:sz w:val="28"/>
          <w:szCs w:val="28"/>
          <w:cs/>
        </w:rPr>
        <w:tab/>
      </w:r>
      <w:r w:rsidRPr="00A80241">
        <w:rPr>
          <w:rFonts w:ascii="TH SarabunPSK" w:hAnsi="TH SarabunPSK" w:cs="TH SarabunPSK"/>
          <w:sz w:val="28"/>
          <w:szCs w:val="28"/>
          <w:cs/>
        </w:rPr>
        <w:tab/>
      </w:r>
      <w:r w:rsidRPr="00A80241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คณะเทคโนโลยีการเกษตรและเทคโนโลยีอุตสาหกรรม</w:t>
      </w:r>
    </w:p>
    <w:p w14:paraId="4FAF7484" w14:textId="56BC3A25" w:rsidR="005F3EB9" w:rsidRPr="00A80241" w:rsidRDefault="005F3EB9" w:rsidP="00321902">
      <w:pPr>
        <w:pStyle w:val="a3"/>
        <w:jc w:val="left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A80241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A80241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A80241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A80241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A80241"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  <w:t>สาขาวิชา</w:t>
      </w:r>
      <w:r w:rsidR="00042A1E" w:rsidRPr="00A80241"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  <w:t>..........................</w:t>
      </w:r>
    </w:p>
    <w:bookmarkEnd w:id="0"/>
    <w:bookmarkEnd w:id="1"/>
    <w:p w14:paraId="1915C5C2" w14:textId="77777777" w:rsidR="000E08A3" w:rsidRPr="00A80241" w:rsidRDefault="000E08A3" w:rsidP="009D3E09">
      <w:pPr>
        <w:pStyle w:val="a3"/>
        <w:rPr>
          <w:rFonts w:ascii="TH SarabunPSK" w:hAnsi="TH SarabunPSK" w:cs="TH SarabunPSK"/>
          <w:sz w:val="28"/>
          <w:szCs w:val="28"/>
        </w:rPr>
      </w:pPr>
    </w:p>
    <w:p w14:paraId="73505E84" w14:textId="77777777" w:rsidR="000E08A3" w:rsidRPr="00A80241" w:rsidRDefault="009D3E09" w:rsidP="008905CF">
      <w:pPr>
        <w:pStyle w:val="a4"/>
        <w:rPr>
          <w:rFonts w:ascii="TH SarabunPSK" w:hAnsi="TH SarabunPSK" w:cs="TH SarabunPSK"/>
          <w:sz w:val="28"/>
          <w:szCs w:val="28"/>
        </w:rPr>
      </w:pPr>
      <w:r w:rsidRPr="00A80241">
        <w:rPr>
          <w:rFonts w:ascii="TH SarabunPSK" w:hAnsi="TH SarabunPSK" w:cs="TH SarabunPSK"/>
          <w:sz w:val="28"/>
          <w:szCs w:val="28"/>
          <w:cs/>
        </w:rPr>
        <w:t xml:space="preserve">หมวดที่ </w:t>
      </w:r>
      <w:r w:rsidRPr="00A80241">
        <w:rPr>
          <w:rFonts w:ascii="TH SarabunPSK" w:hAnsi="TH SarabunPSK" w:cs="TH SarabunPSK"/>
          <w:sz w:val="28"/>
          <w:szCs w:val="28"/>
        </w:rPr>
        <w:t xml:space="preserve">1 </w:t>
      </w:r>
      <w:r w:rsidRPr="00A80241">
        <w:rPr>
          <w:rFonts w:ascii="TH SarabunPSK" w:hAnsi="TH SarabunPSK" w:cs="TH SarabunPSK"/>
          <w:sz w:val="28"/>
          <w:szCs w:val="28"/>
          <w:cs/>
        </w:rPr>
        <w:t>ข้อมูลโดยทั่วไป</w:t>
      </w:r>
    </w:p>
    <w:p w14:paraId="6D46F340" w14:textId="77777777" w:rsidR="00F95F34" w:rsidRPr="00A80241" w:rsidRDefault="00F95F34" w:rsidP="008905CF">
      <w:pPr>
        <w:pStyle w:val="a4"/>
        <w:rPr>
          <w:rFonts w:ascii="TH SarabunPSK" w:hAnsi="TH SarabunPSK" w:cs="TH SarabunPSK"/>
          <w:sz w:val="28"/>
          <w:szCs w:val="28"/>
        </w:rPr>
      </w:pPr>
    </w:p>
    <w:p w14:paraId="55EEBD7C" w14:textId="77777777" w:rsidR="002D5E14" w:rsidRPr="00A80241" w:rsidRDefault="002D5E14" w:rsidP="002D5E14">
      <w:pPr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</w:rPr>
      </w:pPr>
      <w:r w:rsidRPr="00A80241">
        <w:rPr>
          <w:rFonts w:ascii="TH SarabunPSK" w:hAnsi="TH SarabunPSK" w:cs="TH SarabunPSK"/>
          <w:b/>
          <w:bCs/>
          <w:cs/>
        </w:rPr>
        <w:t xml:space="preserve">รหัสและชื่อรายวิชา     </w:t>
      </w:r>
    </w:p>
    <w:p w14:paraId="42E812CA" w14:textId="44FB29A3" w:rsidR="002D5E14" w:rsidRPr="00A80241" w:rsidRDefault="002D5E14" w:rsidP="002D5E14">
      <w:pPr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  <w:b/>
          <w:bCs/>
          <w:cs/>
        </w:rPr>
        <w:tab/>
      </w:r>
      <w:r w:rsidR="00042A1E" w:rsidRPr="00A80241">
        <w:rPr>
          <w:rFonts w:ascii="TH SarabunPSK" w:hAnsi="TH SarabunPSK" w:cs="TH SarabunPSK"/>
          <w:color w:val="FF0000"/>
          <w:cs/>
        </w:rPr>
        <w:t>รหัสวิชา</w:t>
      </w:r>
      <w:r w:rsidR="003C51D8" w:rsidRPr="00A80241">
        <w:rPr>
          <w:rFonts w:ascii="TH SarabunPSK" w:hAnsi="TH SarabunPSK" w:cs="TH SarabunPSK"/>
          <w:color w:val="FF0000"/>
          <w:cs/>
        </w:rPr>
        <w:t xml:space="preserve"> </w:t>
      </w:r>
      <w:r w:rsidR="003C51D8" w:rsidRPr="00A80241">
        <w:rPr>
          <w:rFonts w:ascii="TH SarabunPSK" w:hAnsi="TH SarabunPSK" w:cs="TH SarabunPSK"/>
          <w:cs/>
        </w:rPr>
        <w:t xml:space="preserve">สหกิจศึกษา   </w:t>
      </w:r>
      <w:r w:rsidR="003C51D8" w:rsidRPr="00A80241">
        <w:rPr>
          <w:rFonts w:ascii="TH SarabunPSK" w:hAnsi="TH SarabunPSK" w:cs="TH SarabunPSK"/>
        </w:rPr>
        <w:t>Co</w:t>
      </w:r>
      <w:r w:rsidR="003C51D8" w:rsidRPr="00A80241">
        <w:rPr>
          <w:rFonts w:ascii="TH SarabunPSK" w:hAnsi="TH SarabunPSK" w:cs="TH SarabunPSK"/>
          <w:cs/>
        </w:rPr>
        <w:t>-</w:t>
      </w:r>
      <w:r w:rsidR="003C51D8" w:rsidRPr="00A80241">
        <w:rPr>
          <w:rFonts w:ascii="TH SarabunPSK" w:hAnsi="TH SarabunPSK" w:cs="TH SarabunPSK"/>
        </w:rPr>
        <w:t>operative Education</w:t>
      </w:r>
    </w:p>
    <w:p w14:paraId="5C25B9EE" w14:textId="77777777" w:rsidR="002D5E14" w:rsidRPr="00A80241" w:rsidRDefault="002D5E14" w:rsidP="002D5E14">
      <w:pPr>
        <w:pStyle w:val="aa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Cs w:val="28"/>
        </w:rPr>
      </w:pPr>
      <w:r w:rsidRPr="00A80241">
        <w:rPr>
          <w:rFonts w:ascii="TH SarabunPSK" w:hAnsi="TH SarabunPSK" w:cs="TH SarabunPSK"/>
          <w:b/>
          <w:bCs/>
          <w:szCs w:val="28"/>
          <w:cs/>
        </w:rPr>
        <w:t>จำนวนหน่วยกิต</w:t>
      </w:r>
      <w:r w:rsidRPr="00A80241">
        <w:rPr>
          <w:rFonts w:ascii="TH SarabunPSK" w:hAnsi="TH SarabunPSK" w:cs="TH SarabunPSK"/>
          <w:b/>
          <w:bCs/>
          <w:szCs w:val="28"/>
          <w:cs/>
        </w:rPr>
        <w:tab/>
      </w:r>
      <w:r w:rsidRPr="00A80241">
        <w:rPr>
          <w:rFonts w:ascii="TH SarabunPSK" w:hAnsi="TH SarabunPSK" w:cs="TH SarabunPSK"/>
          <w:b/>
          <w:bCs/>
          <w:szCs w:val="28"/>
          <w:cs/>
        </w:rPr>
        <w:tab/>
      </w:r>
    </w:p>
    <w:p w14:paraId="2E5AC48A" w14:textId="098F9752" w:rsidR="002D5E14" w:rsidRPr="00A80241" w:rsidRDefault="002D5E14" w:rsidP="002D5E14">
      <w:pPr>
        <w:ind w:left="284"/>
        <w:rPr>
          <w:rFonts w:ascii="TH SarabunPSK" w:hAnsi="TH SarabunPSK" w:cs="TH SarabunPSK"/>
          <w:b/>
          <w:bCs/>
        </w:rPr>
      </w:pPr>
      <w:r w:rsidRPr="00A80241">
        <w:rPr>
          <w:rFonts w:ascii="TH SarabunPSK" w:hAnsi="TH SarabunPSK" w:cs="TH SarabunPSK"/>
        </w:rPr>
        <w:tab/>
      </w:r>
      <w:r w:rsidRPr="00A80241">
        <w:rPr>
          <w:rFonts w:ascii="TH SarabunPSK" w:hAnsi="TH SarabunPSK" w:cs="TH SarabunPSK"/>
          <w:cs/>
        </w:rPr>
        <w:t xml:space="preserve">หน่วยกิตรวม (บรรยาย-ปฏิบัติ-ศึกษาด้วยตนแอง)   </w:t>
      </w:r>
      <w:r w:rsidR="003C51D8" w:rsidRPr="00A80241">
        <w:rPr>
          <w:rFonts w:ascii="TH SarabunPSK" w:hAnsi="TH SarabunPSK" w:cs="TH SarabunPSK"/>
          <w:cs/>
        </w:rPr>
        <w:t>6 หน่วยกิต (16</w:t>
      </w:r>
      <w:r w:rsidR="00042A1E" w:rsidRPr="00A80241">
        <w:rPr>
          <w:rFonts w:ascii="TH SarabunPSK" w:hAnsi="TH SarabunPSK" w:cs="TH SarabunPSK"/>
          <w:cs/>
        </w:rPr>
        <w:t xml:space="preserve"> </w:t>
      </w:r>
      <w:r w:rsidR="003C51D8" w:rsidRPr="00A80241">
        <w:rPr>
          <w:rFonts w:ascii="TH SarabunPSK" w:hAnsi="TH SarabunPSK" w:cs="TH SarabunPSK"/>
          <w:cs/>
        </w:rPr>
        <w:t>สัปดาห์)</w:t>
      </w:r>
    </w:p>
    <w:p w14:paraId="6B32BD3E" w14:textId="77777777" w:rsidR="002D5E14" w:rsidRPr="00A80241" w:rsidRDefault="002D5E14" w:rsidP="002D5E14">
      <w:pPr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</w:rPr>
      </w:pPr>
      <w:r w:rsidRPr="00A80241">
        <w:rPr>
          <w:rFonts w:ascii="TH SarabunPSK" w:hAnsi="TH SarabunPSK" w:cs="TH SarabunPSK"/>
          <w:b/>
          <w:bCs/>
          <w:cs/>
        </w:rPr>
        <w:t>หลักสูตรประเภทของรายวิชา</w:t>
      </w:r>
      <w:r w:rsidRPr="00A80241">
        <w:rPr>
          <w:rFonts w:ascii="TH SarabunPSK" w:hAnsi="TH SarabunPSK" w:cs="TH SarabunPSK"/>
          <w:cs/>
        </w:rPr>
        <w:tab/>
      </w:r>
    </w:p>
    <w:p w14:paraId="1492EEEF" w14:textId="2E440919" w:rsidR="002D5E14" w:rsidRPr="00A80241" w:rsidRDefault="00042A1E" w:rsidP="002D5E14">
      <w:pPr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  <w:cs/>
        </w:rPr>
        <w:t xml:space="preserve">           </w:t>
      </w:r>
      <w:r w:rsidR="002D5E14" w:rsidRPr="00A80241">
        <w:rPr>
          <w:rFonts w:ascii="TH SarabunPSK" w:hAnsi="TH SarabunPSK" w:cs="TH SarabunPSK"/>
          <w:color w:val="FF0000"/>
          <w:cs/>
        </w:rPr>
        <w:t>หลักสูตร</w:t>
      </w:r>
      <w:r w:rsidRPr="00A80241">
        <w:rPr>
          <w:rFonts w:ascii="TH SarabunPSK" w:hAnsi="TH SarabunPSK" w:cs="TH SarabunPSK"/>
          <w:color w:val="FF0000"/>
          <w:cs/>
        </w:rPr>
        <w:t>.....................</w:t>
      </w:r>
      <w:r w:rsidR="002D5E14" w:rsidRPr="00A80241">
        <w:rPr>
          <w:rFonts w:ascii="TH SarabunPSK" w:hAnsi="TH SarabunPSK" w:cs="TH SarabunPSK"/>
          <w:color w:val="FF0000"/>
          <w:cs/>
        </w:rPr>
        <w:t>บัณฑิต</w:t>
      </w:r>
    </w:p>
    <w:p w14:paraId="63E50098" w14:textId="305BDA54" w:rsidR="002D5E14" w:rsidRPr="00A80241" w:rsidRDefault="002D5E14" w:rsidP="002D5E14">
      <w:pPr>
        <w:rPr>
          <w:rFonts w:ascii="TH SarabunPSK" w:hAnsi="TH SarabunPSK" w:cs="TH SarabunPSK"/>
          <w:color w:val="FF0000"/>
          <w:cs/>
        </w:rPr>
      </w:pPr>
      <w:r w:rsidRPr="00A80241">
        <w:rPr>
          <w:rFonts w:ascii="TH SarabunPSK" w:hAnsi="TH SarabunPSK" w:cs="TH SarabunPSK"/>
          <w:color w:val="FF0000"/>
          <w:cs/>
        </w:rPr>
        <w:t xml:space="preserve">           สาขาวิชา</w:t>
      </w:r>
      <w:r w:rsidR="00042A1E" w:rsidRPr="00A80241">
        <w:rPr>
          <w:rFonts w:ascii="TH SarabunPSK" w:hAnsi="TH SarabunPSK" w:cs="TH SarabunPSK"/>
          <w:color w:val="FF0000"/>
          <w:cs/>
        </w:rPr>
        <w:t>........................................................</w:t>
      </w:r>
      <w:r w:rsidRPr="00A80241">
        <w:rPr>
          <w:rFonts w:ascii="TH SarabunPSK" w:hAnsi="TH SarabunPSK" w:cs="TH SarabunPSK"/>
          <w:color w:val="FF0000"/>
          <w:cs/>
        </w:rPr>
        <w:t xml:space="preserve"> </w:t>
      </w:r>
      <w:r w:rsidR="00367C7F" w:rsidRPr="00A80241">
        <w:rPr>
          <w:rFonts w:ascii="TH SarabunPSK" w:hAnsi="TH SarabunPSK" w:cs="TH SarabunPSK"/>
          <w:color w:val="FF0000"/>
          <w:cs/>
        </w:rPr>
        <w:t xml:space="preserve">(หลักสูตรปรับปรุง พ.ศ. </w:t>
      </w:r>
      <w:r w:rsidR="00042A1E" w:rsidRPr="00A80241">
        <w:rPr>
          <w:rFonts w:ascii="TH SarabunPSK" w:hAnsi="TH SarabunPSK" w:cs="TH SarabunPSK"/>
          <w:color w:val="FF0000"/>
          <w:cs/>
        </w:rPr>
        <w:t>.............</w:t>
      </w:r>
      <w:r w:rsidR="00367C7F" w:rsidRPr="00A80241">
        <w:rPr>
          <w:rFonts w:ascii="TH SarabunPSK" w:hAnsi="TH SarabunPSK" w:cs="TH SarabunPSK"/>
          <w:color w:val="FF0000"/>
          <w:cs/>
        </w:rPr>
        <w:t>)</w:t>
      </w:r>
    </w:p>
    <w:p w14:paraId="6354A2C7" w14:textId="1B726ED2" w:rsidR="002D5E14" w:rsidRPr="00A80241" w:rsidRDefault="002D5E14" w:rsidP="002D5E14">
      <w:pPr>
        <w:rPr>
          <w:rFonts w:ascii="TH SarabunPSK" w:hAnsi="TH SarabunPSK" w:cs="TH SarabunPSK"/>
          <w:cs/>
        </w:rPr>
      </w:pPr>
      <w:r w:rsidRPr="00A80241">
        <w:rPr>
          <w:rFonts w:ascii="TH SarabunPSK" w:hAnsi="TH SarabunPSK" w:cs="TH SarabunPSK"/>
          <w:cs/>
        </w:rPr>
        <w:t xml:space="preserve">           หมวดวิชา</w:t>
      </w:r>
      <w:r w:rsidR="003C51D8" w:rsidRPr="00A80241">
        <w:rPr>
          <w:rFonts w:ascii="TH SarabunPSK" w:hAnsi="TH SarabunPSK" w:cs="TH SarabunPSK"/>
          <w:cs/>
        </w:rPr>
        <w:t>ประสบการณ์ภาคสนาม</w:t>
      </w:r>
    </w:p>
    <w:p w14:paraId="40F5AB26" w14:textId="77777777" w:rsidR="002D5E14" w:rsidRPr="00A80241" w:rsidRDefault="002D5E14" w:rsidP="002D5E14">
      <w:pPr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</w:rPr>
      </w:pPr>
      <w:r w:rsidRPr="00A80241">
        <w:rPr>
          <w:rFonts w:ascii="TH SarabunPSK" w:hAnsi="TH SarabunPSK" w:cs="TH SarabunPSK"/>
          <w:b/>
          <w:bCs/>
          <w:cs/>
        </w:rPr>
        <w:t>อาจารย์ผู้รับผิดชอบรายวิชาและอาจารย์ผู้สอน</w:t>
      </w:r>
      <w:r w:rsidRPr="00A80241">
        <w:rPr>
          <w:rFonts w:ascii="TH SarabunPSK" w:hAnsi="TH SarabunPSK" w:cs="TH SarabunPSK"/>
          <w:b/>
          <w:bCs/>
          <w:cs/>
        </w:rPr>
        <w:tab/>
      </w:r>
      <w:r w:rsidRPr="00A80241">
        <w:rPr>
          <w:rFonts w:ascii="TH SarabunPSK" w:hAnsi="TH SarabunPSK" w:cs="TH SarabunPSK"/>
          <w:cs/>
        </w:rPr>
        <w:t xml:space="preserve">  </w:t>
      </w:r>
    </w:p>
    <w:p w14:paraId="2BB39823" w14:textId="36813D0E" w:rsidR="002D5E14" w:rsidRPr="00A80241" w:rsidRDefault="00042A1E" w:rsidP="002D5E14">
      <w:pPr>
        <w:ind w:firstLine="720"/>
        <w:rPr>
          <w:rFonts w:ascii="TH SarabunPSK" w:hAnsi="TH SarabunPSK" w:cs="TH SarabunPSK"/>
          <w:b/>
          <w:bCs/>
        </w:rPr>
      </w:pPr>
      <w:r w:rsidRPr="00A80241">
        <w:rPr>
          <w:rFonts w:ascii="TH SarabunPSK" w:hAnsi="TH SarabunPSK" w:cs="TH SarabunPSK"/>
          <w:color w:val="FF0000"/>
          <w:cs/>
        </w:rPr>
        <w:t>.....................................................................</w:t>
      </w:r>
      <w:r w:rsidR="002D5E14" w:rsidRPr="00A80241">
        <w:rPr>
          <w:rFonts w:ascii="TH SarabunPSK" w:hAnsi="TH SarabunPSK" w:cs="TH SarabunPSK"/>
          <w:color w:val="FF0000"/>
          <w:cs/>
        </w:rPr>
        <w:t xml:space="preserve">  </w:t>
      </w:r>
      <w:r w:rsidR="002D5E14" w:rsidRPr="00A80241">
        <w:rPr>
          <w:rFonts w:ascii="TH SarabunPSK" w:hAnsi="TH SarabunPSK" w:cs="TH SarabunPSK"/>
          <w:cs/>
        </w:rPr>
        <w:tab/>
        <w:t>(อาจารย์ผู้รับผิดชอบรายวิชาและอาจารย์ผู้สอน)</w:t>
      </w:r>
    </w:p>
    <w:p w14:paraId="23E04D8F" w14:textId="77777777" w:rsidR="002D5E14" w:rsidRPr="00A80241" w:rsidRDefault="002D5E14" w:rsidP="002D5E14">
      <w:pPr>
        <w:rPr>
          <w:rFonts w:ascii="TH SarabunPSK" w:hAnsi="TH SarabunPSK" w:cs="TH SarabunPSK"/>
          <w:b/>
          <w:bCs/>
        </w:rPr>
      </w:pPr>
      <w:r w:rsidRPr="00A80241">
        <w:rPr>
          <w:rFonts w:ascii="TH SarabunPSK" w:hAnsi="TH SarabunPSK" w:cs="TH SarabunPSK"/>
          <w:b/>
          <w:bCs/>
        </w:rPr>
        <w:t>5</w:t>
      </w:r>
      <w:r w:rsidRPr="00A80241">
        <w:rPr>
          <w:rFonts w:ascii="TH SarabunPSK" w:hAnsi="TH SarabunPSK" w:cs="TH SarabunPSK"/>
          <w:b/>
          <w:bCs/>
          <w:cs/>
        </w:rPr>
        <w:t>. ภาคการศึกษา/ชั้นปีที่เรียน</w:t>
      </w:r>
      <w:r w:rsidRPr="00A80241">
        <w:rPr>
          <w:rFonts w:ascii="TH SarabunPSK" w:hAnsi="TH SarabunPSK" w:cs="TH SarabunPSK"/>
          <w:b/>
          <w:bCs/>
        </w:rPr>
        <w:tab/>
      </w:r>
    </w:p>
    <w:p w14:paraId="6F0C2E6E" w14:textId="0CC29844" w:rsidR="002D5E14" w:rsidRPr="00A80241" w:rsidRDefault="002D5E14" w:rsidP="002D5E14">
      <w:pPr>
        <w:rPr>
          <w:rFonts w:ascii="TH SarabunPSK" w:hAnsi="TH SarabunPSK" w:cs="TH SarabunPSK"/>
          <w:b/>
          <w:bCs/>
        </w:rPr>
      </w:pPr>
      <w:r w:rsidRPr="00A80241">
        <w:rPr>
          <w:rFonts w:ascii="TH SarabunPSK" w:hAnsi="TH SarabunPSK" w:cs="TH SarabunPSK"/>
          <w:cs/>
        </w:rPr>
        <w:tab/>
        <w:t xml:space="preserve">ภาคการศึกษาที่ </w:t>
      </w:r>
      <w:r w:rsidR="00E96908" w:rsidRPr="00A80241">
        <w:rPr>
          <w:rFonts w:ascii="TH SarabunPSK" w:hAnsi="TH SarabunPSK" w:cs="TH SarabunPSK"/>
          <w:color w:val="FF0000"/>
        </w:rPr>
        <w:t>2</w:t>
      </w:r>
      <w:r w:rsidR="00042A1E" w:rsidRPr="00A80241">
        <w:rPr>
          <w:rFonts w:ascii="TH SarabunPSK" w:hAnsi="TH SarabunPSK" w:cs="TH SarabunPSK"/>
          <w:color w:val="FF0000"/>
          <w:cs/>
        </w:rPr>
        <w:t xml:space="preserve"> </w:t>
      </w:r>
      <w:r w:rsidR="00042A1E" w:rsidRPr="00A80241">
        <w:rPr>
          <w:rFonts w:ascii="TH SarabunPSK" w:hAnsi="TH SarabunPSK" w:cs="TH SarabunPSK"/>
          <w:cs/>
        </w:rPr>
        <w:t xml:space="preserve">ปีการศึกษา </w:t>
      </w:r>
      <w:r w:rsidR="00314AAF" w:rsidRPr="00A80241">
        <w:rPr>
          <w:rFonts w:ascii="TH SarabunPSK" w:hAnsi="TH SarabunPSK" w:cs="TH SarabunPSK"/>
          <w:color w:val="FF0000"/>
        </w:rPr>
        <w:t>25</w:t>
      </w:r>
      <w:r w:rsidR="0022434F" w:rsidRPr="00A80241">
        <w:rPr>
          <w:rFonts w:ascii="TH SarabunPSK" w:hAnsi="TH SarabunPSK" w:cs="TH SarabunPSK"/>
          <w:color w:val="FF0000"/>
        </w:rPr>
        <w:t>6</w:t>
      </w:r>
      <w:r w:rsidR="00042A1E" w:rsidRPr="00A80241">
        <w:rPr>
          <w:rFonts w:ascii="TH SarabunPSK" w:hAnsi="TH SarabunPSK" w:cs="TH SarabunPSK"/>
          <w:color w:val="FF0000"/>
        </w:rPr>
        <w:t>x</w:t>
      </w:r>
      <w:r w:rsidRPr="00A80241">
        <w:rPr>
          <w:rFonts w:ascii="TH SarabunPSK" w:hAnsi="TH SarabunPSK" w:cs="TH SarabunPSK"/>
          <w:cs/>
        </w:rPr>
        <w:t xml:space="preserve"> ชั้นปีที่ </w:t>
      </w:r>
      <w:r w:rsidR="003C51D8" w:rsidRPr="00A80241">
        <w:rPr>
          <w:rFonts w:ascii="TH SarabunPSK" w:hAnsi="TH SarabunPSK" w:cs="TH SarabunPSK"/>
          <w:color w:val="FF0000"/>
        </w:rPr>
        <w:t>4</w:t>
      </w:r>
      <w:r w:rsidRPr="00A80241">
        <w:rPr>
          <w:rFonts w:ascii="TH SarabunPSK" w:hAnsi="TH SarabunPSK" w:cs="TH SarabunPSK"/>
        </w:rPr>
        <w:tab/>
      </w:r>
    </w:p>
    <w:p w14:paraId="415E16BD" w14:textId="77777777" w:rsidR="002D5E14" w:rsidRPr="00A80241" w:rsidRDefault="002D5E14" w:rsidP="002D5E14">
      <w:pPr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  <w:b/>
          <w:bCs/>
          <w:cs/>
        </w:rPr>
        <w:t>6. รายวิชาที่ต้องเรียนมาก่อน (</w:t>
      </w:r>
      <w:r w:rsidRPr="00A80241">
        <w:rPr>
          <w:rFonts w:ascii="TH SarabunPSK" w:hAnsi="TH SarabunPSK" w:cs="TH SarabunPSK"/>
          <w:b/>
          <w:bCs/>
        </w:rPr>
        <w:t>Pre</w:t>
      </w:r>
      <w:r w:rsidRPr="00A80241">
        <w:rPr>
          <w:rFonts w:ascii="TH SarabunPSK" w:hAnsi="TH SarabunPSK" w:cs="TH SarabunPSK"/>
          <w:b/>
          <w:bCs/>
          <w:cs/>
        </w:rPr>
        <w:t>-</w:t>
      </w:r>
      <w:r w:rsidRPr="00A80241">
        <w:rPr>
          <w:rFonts w:ascii="TH SarabunPSK" w:hAnsi="TH SarabunPSK" w:cs="TH SarabunPSK"/>
          <w:b/>
          <w:bCs/>
        </w:rPr>
        <w:t>requisite</w:t>
      </w:r>
      <w:r w:rsidRPr="00A80241">
        <w:rPr>
          <w:rFonts w:ascii="TH SarabunPSK" w:hAnsi="TH SarabunPSK" w:cs="TH SarabunPSK"/>
          <w:b/>
          <w:bCs/>
          <w:cs/>
        </w:rPr>
        <w:t>) (ถ้ามี)</w:t>
      </w:r>
      <w:r w:rsidRPr="00A80241">
        <w:rPr>
          <w:rFonts w:ascii="TH SarabunPSK" w:hAnsi="TH SarabunPSK" w:cs="TH SarabunPSK"/>
          <w:b/>
          <w:bCs/>
        </w:rPr>
        <w:tab/>
      </w:r>
    </w:p>
    <w:p w14:paraId="519B3656" w14:textId="1F34BE39" w:rsidR="00314AAF" w:rsidRPr="00A80241" w:rsidRDefault="002D5E14" w:rsidP="00314AAF">
      <w:pPr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  <w:cs/>
        </w:rPr>
        <w:tab/>
      </w:r>
      <w:r w:rsidR="0085025C" w:rsidRPr="00A80241">
        <w:rPr>
          <w:rFonts w:ascii="TH SarabunPSK" w:hAnsi="TH SarabunPSK" w:cs="TH SarabunPSK"/>
          <w:color w:val="FF0000"/>
          <w:cs/>
        </w:rPr>
        <w:t>ไม่มี</w:t>
      </w:r>
    </w:p>
    <w:p w14:paraId="4A806DBD" w14:textId="77777777" w:rsidR="002D5E14" w:rsidRPr="00A80241" w:rsidRDefault="002D5E14" w:rsidP="00314AAF">
      <w:pPr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  <w:b/>
          <w:bCs/>
        </w:rPr>
        <w:t>7</w:t>
      </w:r>
      <w:r w:rsidRPr="00A80241">
        <w:rPr>
          <w:rFonts w:ascii="TH SarabunPSK" w:hAnsi="TH SarabunPSK" w:cs="TH SarabunPSK"/>
          <w:b/>
          <w:bCs/>
          <w:cs/>
        </w:rPr>
        <w:t>. รายวิชาที่ต้องเรียนพร้อมกัน (</w:t>
      </w:r>
      <w:r w:rsidRPr="00A80241">
        <w:rPr>
          <w:rFonts w:ascii="TH SarabunPSK" w:hAnsi="TH SarabunPSK" w:cs="TH SarabunPSK"/>
          <w:b/>
          <w:bCs/>
        </w:rPr>
        <w:t>Co</w:t>
      </w:r>
      <w:r w:rsidRPr="00A80241">
        <w:rPr>
          <w:rFonts w:ascii="TH SarabunPSK" w:hAnsi="TH SarabunPSK" w:cs="TH SarabunPSK"/>
          <w:b/>
          <w:bCs/>
          <w:cs/>
        </w:rPr>
        <w:t>-</w:t>
      </w:r>
      <w:r w:rsidRPr="00A80241">
        <w:rPr>
          <w:rFonts w:ascii="TH SarabunPSK" w:hAnsi="TH SarabunPSK" w:cs="TH SarabunPSK"/>
          <w:b/>
          <w:bCs/>
        </w:rPr>
        <w:t>requisite</w:t>
      </w:r>
      <w:r w:rsidRPr="00A80241">
        <w:rPr>
          <w:rFonts w:ascii="TH SarabunPSK" w:hAnsi="TH SarabunPSK" w:cs="TH SarabunPSK"/>
          <w:b/>
          <w:bCs/>
          <w:cs/>
        </w:rPr>
        <w:t>) (ถ้ามี)</w:t>
      </w:r>
      <w:r w:rsidRPr="00A80241">
        <w:rPr>
          <w:rFonts w:ascii="TH SarabunPSK" w:hAnsi="TH SarabunPSK" w:cs="TH SarabunPSK"/>
          <w:b/>
          <w:bCs/>
        </w:rPr>
        <w:tab/>
      </w:r>
    </w:p>
    <w:p w14:paraId="3BFEC619" w14:textId="77777777" w:rsidR="002D5E14" w:rsidRPr="00A80241" w:rsidRDefault="002D5E14" w:rsidP="002D5E14">
      <w:pPr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  <w:cs/>
        </w:rPr>
        <w:tab/>
        <w:t>ไม่มี</w:t>
      </w:r>
    </w:p>
    <w:p w14:paraId="38029023" w14:textId="77777777" w:rsidR="002D5E14" w:rsidRPr="00A80241" w:rsidRDefault="002D5E14" w:rsidP="002D5E14">
      <w:pPr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  <w:b/>
          <w:bCs/>
        </w:rPr>
        <w:t>8</w:t>
      </w:r>
      <w:r w:rsidRPr="00A80241">
        <w:rPr>
          <w:rFonts w:ascii="TH SarabunPSK" w:hAnsi="TH SarabunPSK" w:cs="TH SarabunPSK"/>
          <w:b/>
          <w:bCs/>
          <w:cs/>
        </w:rPr>
        <w:t>. สถานที่เรียน</w:t>
      </w:r>
      <w:bookmarkStart w:id="2" w:name="OLE_LINK5"/>
      <w:bookmarkStart w:id="3" w:name="OLE_LINK6"/>
      <w:r w:rsidRPr="00A80241">
        <w:rPr>
          <w:rFonts w:ascii="TH SarabunPSK" w:hAnsi="TH SarabunPSK" w:cs="TH SarabunPSK"/>
          <w:b/>
          <w:bCs/>
          <w:cs/>
        </w:rPr>
        <w:tab/>
      </w:r>
      <w:bookmarkEnd w:id="2"/>
      <w:bookmarkEnd w:id="3"/>
    </w:p>
    <w:p w14:paraId="55606D80" w14:textId="32D1F6B2" w:rsidR="002D5E14" w:rsidRPr="00A80241" w:rsidRDefault="002D5E14" w:rsidP="002D5E14">
      <w:pPr>
        <w:rPr>
          <w:rFonts w:ascii="TH SarabunPSK" w:hAnsi="TH SarabunPSK" w:cs="TH SarabunPSK"/>
          <w:cs/>
        </w:rPr>
      </w:pPr>
      <w:r w:rsidRPr="00A80241">
        <w:rPr>
          <w:rFonts w:ascii="TH SarabunPSK" w:hAnsi="TH SarabunPSK" w:cs="TH SarabunPSK"/>
          <w:cs/>
        </w:rPr>
        <w:tab/>
      </w:r>
      <w:r w:rsidR="002417F5" w:rsidRPr="00A80241">
        <w:rPr>
          <w:rFonts w:ascii="TH SarabunPSK" w:hAnsi="TH SarabunPSK" w:cs="TH SarabunPSK"/>
          <w:color w:val="FF0000"/>
          <w:spacing w:val="-6"/>
          <w:cs/>
        </w:rPr>
        <w:t>มหาวิทยาลัยราชภัฏนครสวรรค์</w:t>
      </w:r>
      <w:r w:rsidR="00042A1E" w:rsidRPr="00A80241">
        <w:rPr>
          <w:rFonts w:ascii="TH SarabunPSK" w:hAnsi="TH SarabunPSK" w:cs="TH SarabunPSK"/>
          <w:color w:val="FF0000"/>
          <w:cs/>
        </w:rPr>
        <w:t xml:space="preserve"> และสถานประกอบการ</w:t>
      </w:r>
    </w:p>
    <w:p w14:paraId="6F5598B8" w14:textId="77777777" w:rsidR="002D5E14" w:rsidRPr="00A80241" w:rsidRDefault="002D5E14" w:rsidP="002D5E14">
      <w:pPr>
        <w:rPr>
          <w:rFonts w:ascii="TH SarabunPSK" w:hAnsi="TH SarabunPSK" w:cs="TH SarabunPSK"/>
          <w:color w:val="FF0000"/>
        </w:rPr>
      </w:pPr>
      <w:r w:rsidRPr="00A80241">
        <w:rPr>
          <w:rFonts w:ascii="TH SarabunPSK" w:hAnsi="TH SarabunPSK" w:cs="TH SarabunPSK"/>
          <w:b/>
          <w:bCs/>
        </w:rPr>
        <w:t>9</w:t>
      </w:r>
      <w:r w:rsidRPr="00A80241">
        <w:rPr>
          <w:rFonts w:ascii="TH SarabunPSK" w:hAnsi="TH SarabunPSK" w:cs="TH SarabunPSK"/>
          <w:b/>
          <w:bCs/>
          <w:cs/>
        </w:rPr>
        <w:t>. วันที่จัดทำหรือปรับปรุงรายละเอียดของรายวิชาครั้งล่าสุด</w:t>
      </w:r>
      <w:r w:rsidRPr="00A80241">
        <w:rPr>
          <w:rFonts w:ascii="TH SarabunPSK" w:hAnsi="TH SarabunPSK" w:cs="TH SarabunPSK"/>
          <w:b/>
          <w:bCs/>
          <w:cs/>
        </w:rPr>
        <w:tab/>
      </w:r>
    </w:p>
    <w:p w14:paraId="41D0C726" w14:textId="4AA7A9BC" w:rsidR="002D5E14" w:rsidRPr="00A80241" w:rsidRDefault="002D5E14" w:rsidP="002D5E14">
      <w:pPr>
        <w:rPr>
          <w:rFonts w:ascii="TH SarabunPSK" w:hAnsi="TH SarabunPSK" w:cs="TH SarabunPSK"/>
          <w:b/>
          <w:bCs/>
          <w:color w:val="FF0000"/>
          <w:cs/>
        </w:rPr>
      </w:pPr>
      <w:r w:rsidRPr="00A80241">
        <w:rPr>
          <w:rFonts w:ascii="TH SarabunPSK" w:hAnsi="TH SarabunPSK" w:cs="TH SarabunPSK"/>
          <w:color w:val="FF0000"/>
          <w:cs/>
        </w:rPr>
        <w:tab/>
      </w:r>
      <w:r w:rsidR="00042A1E" w:rsidRPr="00A80241">
        <w:rPr>
          <w:rFonts w:ascii="TH SarabunPSK" w:hAnsi="TH SarabunPSK" w:cs="TH SarabunPSK"/>
          <w:color w:val="FF0000"/>
          <w:cs/>
        </w:rPr>
        <w:t>.....................................................</w:t>
      </w:r>
    </w:p>
    <w:p w14:paraId="0174E3D6" w14:textId="77777777" w:rsidR="00290C23" w:rsidRPr="00A80241" w:rsidRDefault="00290C23" w:rsidP="000A6B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5532D9" w14:textId="77777777" w:rsidR="00367C7F" w:rsidRPr="00A80241" w:rsidRDefault="00367C7F" w:rsidP="000A6B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9C8420" w14:textId="77777777" w:rsidR="000A6BD8" w:rsidRPr="00A80241" w:rsidRDefault="000A6BD8" w:rsidP="000A6BD8">
      <w:pPr>
        <w:jc w:val="center"/>
        <w:rPr>
          <w:rFonts w:ascii="TH SarabunPSK" w:hAnsi="TH SarabunPSK" w:cs="TH SarabunPSK"/>
          <w:b/>
          <w:bCs/>
        </w:rPr>
      </w:pPr>
      <w:r w:rsidRPr="00A80241">
        <w:rPr>
          <w:rFonts w:ascii="TH SarabunPSK" w:hAnsi="TH SarabunPSK" w:cs="TH SarabunPSK"/>
          <w:b/>
          <w:bCs/>
          <w:cs/>
        </w:rPr>
        <w:lastRenderedPageBreak/>
        <w:t xml:space="preserve">หมวดที่ </w:t>
      </w:r>
      <w:r w:rsidRPr="00A80241">
        <w:rPr>
          <w:rFonts w:ascii="TH SarabunPSK" w:hAnsi="TH SarabunPSK" w:cs="TH SarabunPSK"/>
          <w:b/>
          <w:bCs/>
        </w:rPr>
        <w:t xml:space="preserve">2 </w:t>
      </w:r>
      <w:r w:rsidRPr="00A80241">
        <w:rPr>
          <w:rFonts w:ascii="TH SarabunPSK" w:hAnsi="TH SarabunPSK" w:cs="TH SarabunPSK"/>
          <w:b/>
          <w:bCs/>
          <w:cs/>
        </w:rPr>
        <w:t>จุดมุ่งหมายและวัตถุประสงค์</w:t>
      </w:r>
    </w:p>
    <w:p w14:paraId="02858B62" w14:textId="77777777" w:rsidR="00581E6C" w:rsidRPr="00A80241" w:rsidRDefault="00581E6C" w:rsidP="000A6BD8">
      <w:pPr>
        <w:jc w:val="center"/>
        <w:rPr>
          <w:rFonts w:ascii="TH SarabunPSK" w:hAnsi="TH SarabunPSK" w:cs="TH SarabunPSK"/>
          <w:b/>
          <w:bCs/>
        </w:rPr>
      </w:pPr>
    </w:p>
    <w:p w14:paraId="5840D437" w14:textId="77777777" w:rsidR="001F3454" w:rsidRPr="00A80241" w:rsidRDefault="000A6BD8" w:rsidP="001F3454">
      <w:pPr>
        <w:rPr>
          <w:rFonts w:ascii="TH SarabunPSK" w:hAnsi="TH SarabunPSK" w:cs="TH SarabunPSK"/>
          <w:b/>
          <w:bCs/>
        </w:rPr>
      </w:pPr>
      <w:r w:rsidRPr="00A80241">
        <w:rPr>
          <w:rFonts w:ascii="TH SarabunPSK" w:hAnsi="TH SarabunPSK" w:cs="TH SarabunPSK"/>
          <w:b/>
          <w:bCs/>
          <w:cs/>
        </w:rPr>
        <w:t>1. จุดมุ่งหมายของรายวิชา</w:t>
      </w:r>
    </w:p>
    <w:p w14:paraId="4A1A22DD" w14:textId="416B8E0F" w:rsidR="00B71EDD" w:rsidRPr="00A80241" w:rsidRDefault="00AB7ED8" w:rsidP="007F3F7D">
      <w:pPr>
        <w:numPr>
          <w:ilvl w:val="0"/>
          <w:numId w:val="13"/>
        </w:numPr>
        <w:tabs>
          <w:tab w:val="num" w:pos="993"/>
        </w:tabs>
        <w:ind w:left="993" w:hanging="363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  <w:cs/>
        </w:rPr>
        <w:t xml:space="preserve">เพื่อให้ผู้เรียนมีวินัย ตรงต่อเวลา สามารถทำงานเป็นทีม </w:t>
      </w:r>
      <w:r w:rsidR="00957B2B" w:rsidRPr="00A80241">
        <w:rPr>
          <w:rFonts w:ascii="TH SarabunPSK" w:hAnsi="TH SarabunPSK" w:cs="TH SarabunPSK"/>
          <w:cs/>
        </w:rPr>
        <w:t>จากประสบการณ์ทำงานจริง</w:t>
      </w:r>
    </w:p>
    <w:p w14:paraId="67B863CE" w14:textId="193AFD45" w:rsidR="00AB7ED8" w:rsidRPr="00A80241" w:rsidRDefault="00AB7ED8" w:rsidP="007F3F7D">
      <w:pPr>
        <w:numPr>
          <w:ilvl w:val="0"/>
          <w:numId w:val="13"/>
        </w:numPr>
        <w:ind w:left="990" w:hanging="363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  <w:cs/>
        </w:rPr>
        <w:t>เพื่อให้ผู้เรียนมีความรู้ความเข้าใจ</w:t>
      </w:r>
      <w:r w:rsidR="00957B2B" w:rsidRPr="00A80241">
        <w:rPr>
          <w:rFonts w:ascii="TH SarabunPSK" w:hAnsi="TH SarabunPSK" w:cs="TH SarabunPSK"/>
          <w:cs/>
        </w:rPr>
        <w:t>ทาง</w:t>
      </w:r>
      <w:r w:rsidR="00957B2B" w:rsidRPr="00A80241">
        <w:rPr>
          <w:rFonts w:ascii="TH SarabunPSK" w:hAnsi="TH SarabunPSK" w:cs="TH SarabunPSK"/>
          <w:color w:val="FF0000"/>
          <w:cs/>
        </w:rPr>
        <w:t xml:space="preserve">วิศวกรรมการจัดการอุตสาหกรรมและสิ่งแวดล้อม </w:t>
      </w:r>
      <w:r w:rsidR="00957B2B" w:rsidRPr="00A80241">
        <w:rPr>
          <w:rFonts w:ascii="TH SarabunPSK" w:hAnsi="TH SarabunPSK" w:cs="TH SarabunPSK"/>
          <w:cs/>
        </w:rPr>
        <w:t>จากประสบการณ์ทำงานจริง</w:t>
      </w:r>
      <w:bookmarkStart w:id="4" w:name="_GoBack"/>
      <w:bookmarkEnd w:id="4"/>
    </w:p>
    <w:p w14:paraId="27D9C8C7" w14:textId="1E32FF64" w:rsidR="00AB7ED8" w:rsidRPr="00A80241" w:rsidRDefault="00AB7ED8" w:rsidP="007F3F7D">
      <w:pPr>
        <w:numPr>
          <w:ilvl w:val="0"/>
          <w:numId w:val="13"/>
        </w:numPr>
        <w:ind w:left="990" w:hanging="363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  <w:cs/>
        </w:rPr>
        <w:t>เพื่อให้ผู้เรียน</w:t>
      </w:r>
      <w:r w:rsidR="007F3F7D" w:rsidRPr="00A80241">
        <w:rPr>
          <w:rFonts w:ascii="TH SarabunPSK" w:hAnsi="TH SarabunPSK" w:cs="TH SarabunPSK"/>
          <w:cs/>
        </w:rPr>
        <w:t xml:space="preserve">มีความคิดวิจารณญาณที่ดี </w:t>
      </w:r>
      <w:r w:rsidRPr="00A80241">
        <w:rPr>
          <w:rFonts w:ascii="TH SarabunPSK" w:hAnsi="TH SarabunPSK" w:cs="TH SarabunPSK"/>
          <w:cs/>
        </w:rPr>
        <w:t>สามารถรวบรวม ศึกษา วิเคราะห์ และแก้ไขปัญหา</w:t>
      </w:r>
      <w:r w:rsidR="00957B2B" w:rsidRPr="00A80241">
        <w:rPr>
          <w:rFonts w:ascii="TH SarabunPSK" w:hAnsi="TH SarabunPSK" w:cs="TH SarabunPSK"/>
          <w:cs/>
        </w:rPr>
        <w:t>ทาง</w:t>
      </w:r>
      <w:r w:rsidR="00957B2B" w:rsidRPr="00A80241">
        <w:rPr>
          <w:rFonts w:ascii="TH SarabunPSK" w:hAnsi="TH SarabunPSK" w:cs="TH SarabunPSK"/>
          <w:color w:val="FF0000"/>
          <w:cs/>
        </w:rPr>
        <w:t xml:space="preserve">วิศวกรรมการจัดการอุตสาหกรรมและสิ่งแวดล้อม </w:t>
      </w:r>
      <w:r w:rsidR="00957B2B" w:rsidRPr="00A80241">
        <w:rPr>
          <w:rFonts w:ascii="TH SarabunPSK" w:hAnsi="TH SarabunPSK" w:cs="TH SarabunPSK"/>
          <w:cs/>
        </w:rPr>
        <w:t>จากประสบการณ์ทำงานจริง</w:t>
      </w:r>
    </w:p>
    <w:p w14:paraId="68F84631" w14:textId="4843E11D" w:rsidR="00AB7ED8" w:rsidRPr="00A80241" w:rsidRDefault="00AB7ED8" w:rsidP="007F3F7D">
      <w:pPr>
        <w:numPr>
          <w:ilvl w:val="0"/>
          <w:numId w:val="13"/>
        </w:numPr>
        <w:ind w:left="993" w:hanging="363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  <w:cs/>
        </w:rPr>
        <w:t>เพื่อให้ผู้เรียนมีความรับผิดชอบในการทำงานและมีจิตสำนึกความรับผิดชอบด้านความปลอดภัยในการปฏิบัติการ</w:t>
      </w:r>
      <w:r w:rsidR="00957B2B" w:rsidRPr="00A80241">
        <w:rPr>
          <w:rFonts w:ascii="TH SarabunPSK" w:hAnsi="TH SarabunPSK" w:cs="TH SarabunPSK"/>
          <w:cs/>
        </w:rPr>
        <w:t>ทาง</w:t>
      </w:r>
      <w:r w:rsidR="00957B2B" w:rsidRPr="00A80241">
        <w:rPr>
          <w:rFonts w:ascii="TH SarabunPSK" w:hAnsi="TH SarabunPSK" w:cs="TH SarabunPSK"/>
          <w:color w:val="FF0000"/>
          <w:cs/>
        </w:rPr>
        <w:t xml:space="preserve">วิศวกรรมการจัดการอุตสาหกรรมและสิ่งแวดล้อม </w:t>
      </w:r>
      <w:r w:rsidR="00957B2B" w:rsidRPr="00A80241">
        <w:rPr>
          <w:rFonts w:ascii="TH SarabunPSK" w:hAnsi="TH SarabunPSK" w:cs="TH SarabunPSK"/>
          <w:cs/>
        </w:rPr>
        <w:t>จากประสบการณ์ทำงานจริง</w:t>
      </w:r>
    </w:p>
    <w:p w14:paraId="17A9C615" w14:textId="54AA5AB7" w:rsidR="00AB7ED8" w:rsidRPr="00A80241" w:rsidRDefault="00AB7ED8" w:rsidP="007F3F7D">
      <w:pPr>
        <w:pStyle w:val="aa"/>
        <w:numPr>
          <w:ilvl w:val="0"/>
          <w:numId w:val="13"/>
        </w:numPr>
        <w:ind w:left="990" w:hanging="363"/>
        <w:jc w:val="thaiDistribute"/>
        <w:rPr>
          <w:rFonts w:ascii="TH SarabunPSK" w:hAnsi="TH SarabunPSK" w:cs="TH SarabunPSK"/>
          <w:szCs w:val="28"/>
        </w:rPr>
      </w:pPr>
      <w:r w:rsidRPr="00A80241">
        <w:rPr>
          <w:rFonts w:ascii="TH SarabunPSK" w:hAnsi="TH SarabunPSK" w:cs="TH SarabunPSK"/>
          <w:szCs w:val="28"/>
          <w:cs/>
        </w:rPr>
        <w:t>เพื่อให้ผู้เรียน</w:t>
      </w:r>
      <w:r w:rsidR="007F3F7D" w:rsidRPr="00A80241">
        <w:rPr>
          <w:rFonts w:ascii="TH SarabunPSK" w:hAnsi="TH SarabunPSK" w:cs="TH SarabunPSK"/>
          <w:szCs w:val="28"/>
          <w:cs/>
        </w:rPr>
        <w:t>มีทักษะในการพัฒนาสื่อประกอบการนำเสนอข้อมูล และสามารถใช้</w:t>
      </w:r>
      <w:r w:rsidR="00FD0684" w:rsidRPr="00A80241">
        <w:rPr>
          <w:rFonts w:ascii="TH SarabunPSK" w:hAnsi="TH SarabunPSK" w:cs="TH SarabunPSK"/>
          <w:szCs w:val="28"/>
          <w:cs/>
        </w:rPr>
        <w:t>เครื่องมือวิศวกรรมและ</w:t>
      </w:r>
      <w:r w:rsidR="007F3F7D" w:rsidRPr="00A80241">
        <w:rPr>
          <w:rFonts w:ascii="TH SarabunPSK" w:hAnsi="TH SarabunPSK" w:cs="TH SarabunPSK"/>
          <w:szCs w:val="28"/>
          <w:cs/>
        </w:rPr>
        <w:t>เครื่องมือการคำนวณในการวิเคราะห์</w:t>
      </w:r>
      <w:r w:rsidR="00957B2B" w:rsidRPr="00A80241">
        <w:rPr>
          <w:rFonts w:ascii="TH SarabunPSK" w:hAnsi="TH SarabunPSK" w:cs="TH SarabunPSK"/>
          <w:szCs w:val="28"/>
          <w:cs/>
        </w:rPr>
        <w:t>ทาง</w:t>
      </w:r>
      <w:r w:rsidR="00957B2B" w:rsidRPr="00A80241">
        <w:rPr>
          <w:rFonts w:ascii="TH SarabunPSK" w:hAnsi="TH SarabunPSK" w:cs="TH SarabunPSK"/>
          <w:color w:val="FF0000"/>
          <w:szCs w:val="28"/>
          <w:cs/>
        </w:rPr>
        <w:t xml:space="preserve">วิศวกรรมการจัดการอุตสาหกรรมและสิ่งแวดล้อม </w:t>
      </w:r>
      <w:r w:rsidR="00957B2B" w:rsidRPr="00A80241">
        <w:rPr>
          <w:rFonts w:ascii="TH SarabunPSK" w:hAnsi="TH SarabunPSK" w:cs="TH SarabunPSK"/>
          <w:szCs w:val="28"/>
          <w:cs/>
        </w:rPr>
        <w:t>จากประสบการณ์ทำงานจริง</w:t>
      </w:r>
    </w:p>
    <w:p w14:paraId="6720C5E7" w14:textId="77777777" w:rsidR="007F3F7D" w:rsidRPr="00A80241" w:rsidRDefault="007F3F7D" w:rsidP="007F3F7D">
      <w:pPr>
        <w:pStyle w:val="aa"/>
        <w:ind w:left="990"/>
        <w:jc w:val="thaiDistribute"/>
        <w:rPr>
          <w:rFonts w:ascii="TH SarabunPSK" w:hAnsi="TH SarabunPSK" w:cs="TH SarabunPSK"/>
          <w:color w:val="FF0000"/>
          <w:szCs w:val="28"/>
        </w:rPr>
      </w:pPr>
    </w:p>
    <w:p w14:paraId="6F552A8C" w14:textId="77777777" w:rsidR="00DF1DD5" w:rsidRPr="00A80241" w:rsidRDefault="00101FC5" w:rsidP="001F3454">
      <w:pPr>
        <w:rPr>
          <w:rFonts w:ascii="TH SarabunPSK" w:hAnsi="TH SarabunPSK" w:cs="TH SarabunPSK"/>
          <w:b/>
          <w:bCs/>
        </w:rPr>
      </w:pPr>
      <w:r w:rsidRPr="00A80241">
        <w:rPr>
          <w:rFonts w:ascii="TH SarabunPSK" w:hAnsi="TH SarabunPSK" w:cs="TH SarabunPSK"/>
          <w:b/>
          <w:bCs/>
        </w:rPr>
        <w:t>2</w:t>
      </w:r>
      <w:r w:rsidRPr="00A80241">
        <w:rPr>
          <w:rFonts w:ascii="TH SarabunPSK" w:hAnsi="TH SarabunPSK" w:cs="TH SarabunPSK"/>
          <w:b/>
          <w:bCs/>
          <w:cs/>
        </w:rPr>
        <w:t xml:space="preserve">. </w:t>
      </w:r>
      <w:r w:rsidR="00DF1DD5" w:rsidRPr="00A80241">
        <w:rPr>
          <w:rFonts w:ascii="TH SarabunPSK" w:hAnsi="TH SarabunPSK" w:cs="TH SarabunPSK"/>
          <w:b/>
          <w:bCs/>
          <w:cs/>
        </w:rPr>
        <w:t>วัตถุประสงค์ในการพัฒนารายวิชา/ปรับปรุงรายวิชา</w:t>
      </w:r>
    </w:p>
    <w:p w14:paraId="314E31D3" w14:textId="7344E5E4" w:rsidR="00B71EDD" w:rsidRPr="00A80241" w:rsidRDefault="00D72E78" w:rsidP="000A6BD8">
      <w:pPr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ab/>
      </w:r>
      <w:r w:rsidR="00957B2B" w:rsidRPr="00A80241">
        <w:rPr>
          <w:rFonts w:ascii="TH SarabunPSK" w:hAnsi="TH SarabunPSK" w:cs="TH SarabunPSK"/>
          <w:cs/>
        </w:rPr>
        <w:t>-</w:t>
      </w:r>
    </w:p>
    <w:p w14:paraId="1FDA33F6" w14:textId="77777777" w:rsidR="00AB7ED8" w:rsidRPr="00A80241" w:rsidRDefault="00AB7ED8" w:rsidP="000A6BD8">
      <w:pPr>
        <w:rPr>
          <w:rFonts w:ascii="TH SarabunPSK" w:hAnsi="TH SarabunPSK" w:cs="TH SarabunPSK"/>
          <w:sz w:val="8"/>
          <w:szCs w:val="8"/>
          <w:cs/>
        </w:rPr>
      </w:pPr>
    </w:p>
    <w:p w14:paraId="110822B6" w14:textId="77777777" w:rsidR="00101FC5" w:rsidRPr="00A80241" w:rsidRDefault="00101FC5" w:rsidP="00101FC5">
      <w:pPr>
        <w:jc w:val="center"/>
        <w:rPr>
          <w:rFonts w:ascii="TH SarabunPSK" w:hAnsi="TH SarabunPSK" w:cs="TH SarabunPSK"/>
          <w:b/>
          <w:bCs/>
        </w:rPr>
      </w:pPr>
      <w:r w:rsidRPr="00A80241">
        <w:rPr>
          <w:rFonts w:ascii="TH SarabunPSK" w:hAnsi="TH SarabunPSK" w:cs="TH SarabunPSK"/>
          <w:b/>
          <w:bCs/>
          <w:cs/>
        </w:rPr>
        <w:t xml:space="preserve">หมวดที่ </w:t>
      </w:r>
      <w:r w:rsidRPr="00A80241">
        <w:rPr>
          <w:rFonts w:ascii="TH SarabunPSK" w:hAnsi="TH SarabunPSK" w:cs="TH SarabunPSK"/>
          <w:b/>
          <w:bCs/>
        </w:rPr>
        <w:t xml:space="preserve">3 </w:t>
      </w:r>
      <w:r w:rsidRPr="00A80241">
        <w:rPr>
          <w:rFonts w:ascii="TH SarabunPSK" w:hAnsi="TH SarabunPSK" w:cs="TH SarabunPSK"/>
          <w:b/>
          <w:bCs/>
          <w:cs/>
        </w:rPr>
        <w:t>ลักษณะและการดำเนินการ</w:t>
      </w:r>
    </w:p>
    <w:p w14:paraId="00285864" w14:textId="77777777" w:rsidR="00AB7ED8" w:rsidRPr="00A80241" w:rsidRDefault="00AB7ED8" w:rsidP="00101FC5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26D3B79E" w14:textId="77777777" w:rsidR="000E08A3" w:rsidRPr="00A80241" w:rsidRDefault="000E08A3" w:rsidP="000E08A3">
      <w:pPr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 w:rsidRPr="00A80241">
        <w:rPr>
          <w:rFonts w:ascii="TH SarabunPSK" w:hAnsi="TH SarabunPSK" w:cs="TH SarabunPSK"/>
          <w:b/>
          <w:bCs/>
          <w:cs/>
        </w:rPr>
        <w:t xml:space="preserve">คำอธิบายรายวิชา </w:t>
      </w:r>
    </w:p>
    <w:p w14:paraId="31A1B8EF" w14:textId="1D276991" w:rsidR="00AB7ED8" w:rsidRPr="00A80241" w:rsidRDefault="003C51D8" w:rsidP="003C51D8">
      <w:pPr>
        <w:ind w:firstLine="720"/>
        <w:jc w:val="thaiDistribute"/>
        <w:rPr>
          <w:rFonts w:ascii="TH SarabunPSK" w:hAnsi="TH SarabunPSK" w:cs="TH SarabunPSK"/>
          <w:color w:val="FF0000"/>
        </w:rPr>
      </w:pPr>
      <w:r w:rsidRPr="00A80241">
        <w:rPr>
          <w:rFonts w:ascii="TH SarabunPSK" w:hAnsi="TH SarabunPSK" w:cs="TH SarabunPSK"/>
          <w:color w:val="FF0000"/>
          <w:cs/>
        </w:rPr>
        <w:t>นักศึกษาต้องไปปฏิบัติงานเชิงวิชาการหรือวิชาชีพเต็มเวลาเสมือนหนึ่งเป็นพนักงานชั่วคราว ณ สถานประกอบการไม่น้อยกว่า 16 สัปดาห์ ตามที่สาขาวิชากำหนด เมื่อเสร็จสิ้นการปฏิบัติงานแล้วนักศึกษาจะต้องส่งรายงานวิชาการและนำเสนอผลการไปปฏิบัติงานต่ออาจารย์ในสาขาวิชา เพื่อทำการประเมินผล โดยวัดจากผลประเมินของอาจารย์ที่ปรึกษาสหกิจศึกษา พนักงานที่ควบคุมการปฏิบัติงานในสถานประกอบการและจากรายงานวิชาการ โดยนักศึกษาต้องผ่านการอบรมเพื่อเตรียมความพร้อมอย่างน้อย 30 ชั่วโมง</w:t>
      </w:r>
    </w:p>
    <w:p w14:paraId="0C09921B" w14:textId="77777777" w:rsidR="00042A1E" w:rsidRPr="00A80241" w:rsidRDefault="00042A1E" w:rsidP="003C51D8">
      <w:pPr>
        <w:ind w:firstLine="720"/>
        <w:jc w:val="thaiDistribute"/>
        <w:rPr>
          <w:rFonts w:ascii="TH SarabunPSK" w:hAnsi="TH SarabunPSK" w:cs="TH SarabunPSK"/>
          <w:color w:val="FF0000"/>
          <w:sz w:val="10"/>
          <w:szCs w:val="10"/>
          <w:cs/>
        </w:rPr>
      </w:pPr>
    </w:p>
    <w:p w14:paraId="24407494" w14:textId="77777777" w:rsidR="00101FC5" w:rsidRPr="00A80241" w:rsidRDefault="00101FC5" w:rsidP="00101FC5">
      <w:pPr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</w:rPr>
      </w:pPr>
      <w:r w:rsidRPr="00A80241">
        <w:rPr>
          <w:rFonts w:ascii="TH SarabunPSK" w:hAnsi="TH SarabunPSK" w:cs="TH SarabunPSK"/>
          <w:b/>
          <w:bCs/>
          <w:cs/>
        </w:rPr>
        <w:t>จำนวนชั่วโมงที่ใช้ต่อภาคการศึกษา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194"/>
        <w:gridCol w:w="2410"/>
        <w:gridCol w:w="2268"/>
        <w:gridCol w:w="1417"/>
        <w:gridCol w:w="851"/>
      </w:tblGrid>
      <w:tr w:rsidR="00B71EDD" w:rsidRPr="00A80241" w14:paraId="69B3381D" w14:textId="77777777" w:rsidTr="006674A1">
        <w:tc>
          <w:tcPr>
            <w:tcW w:w="1358" w:type="dxa"/>
            <w:vMerge w:val="restart"/>
            <w:vAlign w:val="center"/>
          </w:tcPr>
          <w:p w14:paraId="57C51DBE" w14:textId="77777777" w:rsidR="00B71EDD" w:rsidRPr="00A80241" w:rsidRDefault="00B71EDD" w:rsidP="006674A1">
            <w:pPr>
              <w:tabs>
                <w:tab w:val="left" w:pos="540"/>
              </w:tabs>
              <w:ind w:left="284"/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</w:p>
          <w:p w14:paraId="4012E2E8" w14:textId="77777777" w:rsidR="00B71EDD" w:rsidRPr="00A80241" w:rsidRDefault="00B71EDD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A80241">
              <w:rPr>
                <w:rFonts w:ascii="TH SarabunPSK" w:hAnsi="TH SarabunPSK" w:cs="TH SarabunPSK"/>
                <w:b/>
                <w:bCs/>
                <w:cs/>
                <w:lang w:val="en-GB"/>
              </w:rPr>
              <w:t>หน่วยกิต</w:t>
            </w:r>
          </w:p>
        </w:tc>
        <w:tc>
          <w:tcPr>
            <w:tcW w:w="8140" w:type="dxa"/>
            <w:gridSpan w:val="5"/>
            <w:vAlign w:val="center"/>
          </w:tcPr>
          <w:p w14:paraId="2F97B2CD" w14:textId="77777777" w:rsidR="00B71EDD" w:rsidRPr="00A80241" w:rsidRDefault="00B71EDD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A80241">
              <w:rPr>
                <w:rFonts w:ascii="TH SarabunPSK" w:hAnsi="TH SarabunPSK" w:cs="TH SarabunPSK"/>
                <w:b/>
                <w:bCs/>
                <w:cs/>
                <w:lang w:val="en-GB"/>
              </w:rPr>
              <w:t>จำนวนชั่วโมง</w:t>
            </w:r>
            <w:r w:rsidRPr="00A80241">
              <w:rPr>
                <w:rFonts w:ascii="TH SarabunPSK" w:hAnsi="TH SarabunPSK" w:cs="TH SarabunPSK"/>
                <w:cs/>
                <w:lang w:val="en-GB"/>
              </w:rPr>
              <w:t>/</w:t>
            </w:r>
            <w:r w:rsidRPr="00A80241">
              <w:rPr>
                <w:rFonts w:ascii="TH SarabunPSK" w:hAnsi="TH SarabunPSK" w:cs="TH SarabunPSK"/>
                <w:b/>
                <w:bCs/>
                <w:cs/>
                <w:lang w:val="en-GB"/>
              </w:rPr>
              <w:t>ภาคการศึกษา</w:t>
            </w:r>
          </w:p>
        </w:tc>
      </w:tr>
      <w:tr w:rsidR="00B71EDD" w:rsidRPr="00A80241" w14:paraId="61D2FC46" w14:textId="77777777" w:rsidTr="006674A1">
        <w:tc>
          <w:tcPr>
            <w:tcW w:w="1358" w:type="dxa"/>
            <w:vMerge/>
            <w:vAlign w:val="center"/>
          </w:tcPr>
          <w:p w14:paraId="1B7CA1FB" w14:textId="77777777" w:rsidR="00B71EDD" w:rsidRPr="00A80241" w:rsidRDefault="00B71EDD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</w:p>
        </w:tc>
        <w:tc>
          <w:tcPr>
            <w:tcW w:w="1194" w:type="dxa"/>
            <w:vAlign w:val="center"/>
          </w:tcPr>
          <w:p w14:paraId="175ECDD0" w14:textId="77777777" w:rsidR="00B71EDD" w:rsidRPr="00A80241" w:rsidRDefault="00B71EDD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A80241">
              <w:rPr>
                <w:rFonts w:ascii="TH SarabunPSK" w:hAnsi="TH SarabunPSK" w:cs="TH SarabunPSK"/>
                <w:b/>
                <w:bCs/>
                <w:cs/>
                <w:lang w:val="en-GB"/>
              </w:rPr>
              <w:t>บรรยาย</w:t>
            </w:r>
          </w:p>
        </w:tc>
        <w:tc>
          <w:tcPr>
            <w:tcW w:w="2410" w:type="dxa"/>
            <w:vAlign w:val="center"/>
          </w:tcPr>
          <w:p w14:paraId="2B0A5DCF" w14:textId="77777777" w:rsidR="00B71EDD" w:rsidRPr="00A80241" w:rsidRDefault="00B71EDD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A80241">
              <w:rPr>
                <w:rFonts w:ascii="TH SarabunPSK" w:hAnsi="TH SarabunPSK" w:cs="TH SarabunPSK"/>
                <w:b/>
                <w:bCs/>
                <w:cs/>
                <w:lang w:val="en-GB"/>
              </w:rPr>
              <w:t>การฝึกปฏิบัติ/การฝึกงาน</w:t>
            </w:r>
          </w:p>
        </w:tc>
        <w:tc>
          <w:tcPr>
            <w:tcW w:w="2268" w:type="dxa"/>
            <w:vAlign w:val="center"/>
          </w:tcPr>
          <w:p w14:paraId="47BD9F59" w14:textId="77777777" w:rsidR="00B71EDD" w:rsidRPr="00A80241" w:rsidRDefault="00B71EDD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A80241">
              <w:rPr>
                <w:rFonts w:ascii="TH SarabunPSK" w:hAnsi="TH SarabunPSK" w:cs="TH SarabunPSK"/>
                <w:b/>
                <w:bCs/>
                <w:cs/>
                <w:lang w:val="en-GB"/>
              </w:rPr>
              <w:t>การศึกษาด้วยตนเอง</w:t>
            </w:r>
          </w:p>
        </w:tc>
        <w:tc>
          <w:tcPr>
            <w:tcW w:w="1417" w:type="dxa"/>
            <w:vAlign w:val="center"/>
          </w:tcPr>
          <w:p w14:paraId="5096E84E" w14:textId="77777777" w:rsidR="00B71EDD" w:rsidRPr="00A80241" w:rsidRDefault="00B71EDD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A80241">
              <w:rPr>
                <w:rFonts w:ascii="TH SarabunPSK" w:hAnsi="TH SarabunPSK" w:cs="TH SarabunPSK"/>
                <w:b/>
                <w:bCs/>
                <w:cs/>
                <w:lang w:val="en-GB"/>
              </w:rPr>
              <w:t>สอนเสริม</w:t>
            </w:r>
          </w:p>
        </w:tc>
        <w:tc>
          <w:tcPr>
            <w:tcW w:w="851" w:type="dxa"/>
            <w:vAlign w:val="center"/>
          </w:tcPr>
          <w:p w14:paraId="485AE369" w14:textId="77777777" w:rsidR="00B71EDD" w:rsidRPr="00A80241" w:rsidRDefault="00B71EDD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A80241">
              <w:rPr>
                <w:rFonts w:ascii="TH SarabunPSK" w:hAnsi="TH SarabunPSK" w:cs="TH SarabunPSK"/>
                <w:b/>
                <w:bCs/>
                <w:cs/>
                <w:lang w:val="en-GB"/>
              </w:rPr>
              <w:t>รวม</w:t>
            </w:r>
          </w:p>
        </w:tc>
      </w:tr>
      <w:tr w:rsidR="00B71EDD" w:rsidRPr="00A80241" w14:paraId="444D0B66" w14:textId="77777777" w:rsidTr="006674A1">
        <w:trPr>
          <w:trHeight w:val="584"/>
        </w:trPr>
        <w:tc>
          <w:tcPr>
            <w:tcW w:w="1358" w:type="dxa"/>
            <w:vAlign w:val="center"/>
          </w:tcPr>
          <w:p w14:paraId="7624EE0E" w14:textId="7F8894CA" w:rsidR="00B71EDD" w:rsidRPr="00A80241" w:rsidRDefault="00957B2B" w:rsidP="00642E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</w:rPr>
              <w:t xml:space="preserve">6 </w:t>
            </w: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หน่วยกิต (</w:t>
            </w:r>
            <w:r w:rsidRPr="00A80241">
              <w:rPr>
                <w:rFonts w:ascii="TH SarabunPSK" w:hAnsi="TH SarabunPSK" w:cs="TH SarabunPSK"/>
                <w:color w:val="000000" w:themeColor="text1"/>
              </w:rPr>
              <w:t>16</w:t>
            </w: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สัปดาห์)</w:t>
            </w:r>
          </w:p>
        </w:tc>
        <w:tc>
          <w:tcPr>
            <w:tcW w:w="1194" w:type="dxa"/>
            <w:vAlign w:val="center"/>
          </w:tcPr>
          <w:p w14:paraId="01CD8D1F" w14:textId="35C0FFB2" w:rsidR="00B71EDD" w:rsidRPr="00A80241" w:rsidRDefault="00B71EDD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45AB7F74" w14:textId="260A89F7" w:rsidR="00B71EDD" w:rsidRPr="00A80241" w:rsidRDefault="00957B2B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000000" w:themeColor="text1"/>
                <w:lang w:val="en-GB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</w:rPr>
              <w:t>16</w:t>
            </w: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 xml:space="preserve"> สัปดาห์</w:t>
            </w:r>
          </w:p>
        </w:tc>
        <w:tc>
          <w:tcPr>
            <w:tcW w:w="2268" w:type="dxa"/>
            <w:vAlign w:val="center"/>
          </w:tcPr>
          <w:p w14:paraId="5F4570E3" w14:textId="1818066A" w:rsidR="00B71EDD" w:rsidRPr="00A80241" w:rsidRDefault="00957B2B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000000" w:themeColor="text1"/>
                <w:lang w:val="en-GB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lang w:val="en-GB"/>
              </w:rPr>
              <w:t>0</w:t>
            </w:r>
          </w:p>
        </w:tc>
        <w:tc>
          <w:tcPr>
            <w:tcW w:w="1417" w:type="dxa"/>
            <w:vAlign w:val="center"/>
          </w:tcPr>
          <w:p w14:paraId="0608ACF4" w14:textId="77777777" w:rsidR="00B71EDD" w:rsidRPr="00A80241" w:rsidRDefault="002721FD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  <w:lang w:val="en-GB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lang w:val="en-GB"/>
              </w:rPr>
              <w:t>0</w:t>
            </w:r>
          </w:p>
        </w:tc>
        <w:tc>
          <w:tcPr>
            <w:tcW w:w="851" w:type="dxa"/>
            <w:vAlign w:val="center"/>
          </w:tcPr>
          <w:p w14:paraId="15DFC31E" w14:textId="56D78B5E" w:rsidR="00B71EDD" w:rsidRPr="00A80241" w:rsidRDefault="00957B2B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  <w:lang w:val="en-GB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</w:rPr>
              <w:t>16</w:t>
            </w: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สัปดาห์</w:t>
            </w:r>
          </w:p>
        </w:tc>
      </w:tr>
    </w:tbl>
    <w:p w14:paraId="5ABB160E" w14:textId="77777777" w:rsidR="00487296" w:rsidRPr="00A80241" w:rsidRDefault="00487296" w:rsidP="00B71EDD">
      <w:pPr>
        <w:jc w:val="thaiDistribute"/>
        <w:rPr>
          <w:rFonts w:ascii="TH SarabunPSK" w:hAnsi="TH SarabunPSK" w:cs="TH SarabunPSK"/>
          <w:b/>
          <w:bCs/>
          <w:cs/>
        </w:rPr>
      </w:pPr>
    </w:p>
    <w:p w14:paraId="5649F44C" w14:textId="77777777" w:rsidR="00E51511" w:rsidRPr="00A80241" w:rsidRDefault="00E51511" w:rsidP="00E51511">
      <w:pPr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</w:rPr>
      </w:pPr>
      <w:r w:rsidRPr="00A80241">
        <w:rPr>
          <w:rFonts w:ascii="TH SarabunPSK" w:hAnsi="TH SarabunPSK" w:cs="TH SarabunPSK"/>
          <w:b/>
          <w:bCs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76"/>
        <w:gridCol w:w="1175"/>
        <w:gridCol w:w="1276"/>
        <w:gridCol w:w="1418"/>
        <w:gridCol w:w="1984"/>
        <w:gridCol w:w="1418"/>
      </w:tblGrid>
      <w:tr w:rsidR="005B6128" w:rsidRPr="00A80241" w14:paraId="1A0EA079" w14:textId="77777777" w:rsidTr="00A93466">
        <w:trPr>
          <w:trHeight w:val="1089"/>
        </w:trPr>
        <w:tc>
          <w:tcPr>
            <w:tcW w:w="851" w:type="dxa"/>
            <w:shd w:val="clear" w:color="auto" w:fill="FFFFFF" w:themeFill="background1"/>
            <w:vAlign w:val="center"/>
          </w:tcPr>
          <w:p w14:paraId="6E2DDFF3" w14:textId="77777777" w:rsidR="005B6128" w:rsidRPr="00A80241" w:rsidRDefault="005B6128" w:rsidP="00816B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A80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รายวิชา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14:paraId="70F54D08" w14:textId="77777777" w:rsidR="005B6128" w:rsidRPr="00A80241" w:rsidRDefault="005B6128" w:rsidP="00816B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A80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อาจารย์ผู้สอน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0D993182" w14:textId="77777777" w:rsidR="005B6128" w:rsidRPr="00A80241" w:rsidRDefault="005B6128" w:rsidP="00816B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80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วัน</w:t>
            </w:r>
            <w:r w:rsidRPr="00A80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-เวลา</w:t>
            </w:r>
            <w:r w:rsidR="00816BA4" w:rsidRPr="00A80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  <w:r w:rsidRPr="00A80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ให้คำปรึกษา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0CF69B" w14:textId="77777777" w:rsidR="005B6128" w:rsidRPr="00A80241" w:rsidRDefault="005B6128" w:rsidP="00816B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A80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สถานที่หรือหมายเลขห้อง</w:t>
            </w:r>
          </w:p>
          <w:p w14:paraId="115D82DC" w14:textId="77777777" w:rsidR="005B6128" w:rsidRPr="00A80241" w:rsidRDefault="005B6128" w:rsidP="00816B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A80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ผู้สอน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71F0A3" w14:textId="77777777" w:rsidR="005B6128" w:rsidRPr="00A80241" w:rsidRDefault="005B6128" w:rsidP="00816B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80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หมายเลขโทรศัพท์ ผู้สอน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D297853" w14:textId="77777777" w:rsidR="005B6128" w:rsidRPr="00A80241" w:rsidRDefault="005B6128" w:rsidP="00816B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A80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ที่อยู่ของ</w:t>
            </w:r>
          </w:p>
          <w:p w14:paraId="6AFA038F" w14:textId="77777777" w:rsidR="005B6128" w:rsidRPr="00A80241" w:rsidRDefault="005B6128" w:rsidP="00816B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80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</w:t>
            </w:r>
            <w:r w:rsidRPr="00A80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A80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mail</w:t>
            </w:r>
            <w:r w:rsidRPr="00A80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ผู้สอน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676516" w14:textId="77777777" w:rsidR="005B6128" w:rsidRPr="00A80241" w:rsidRDefault="005B6128" w:rsidP="00816B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  <w:r w:rsidRPr="00A80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รวมจำนวน</w:t>
            </w:r>
          </w:p>
          <w:p w14:paraId="5D9DB244" w14:textId="77777777" w:rsidR="005B6128" w:rsidRPr="00A80241" w:rsidRDefault="005B6128" w:rsidP="00816B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A80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ชั่วโมงต่อสัปดาห์</w:t>
            </w:r>
          </w:p>
          <w:p w14:paraId="05CCBA2A" w14:textId="77777777" w:rsidR="005B6128" w:rsidRPr="00A80241" w:rsidRDefault="005B6128" w:rsidP="00816B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0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ที่ให้คำปรึกษา</w:t>
            </w:r>
          </w:p>
        </w:tc>
      </w:tr>
      <w:tr w:rsidR="005B6128" w:rsidRPr="00A80241" w14:paraId="3807BB4A" w14:textId="77777777" w:rsidTr="00A93466">
        <w:tc>
          <w:tcPr>
            <w:tcW w:w="851" w:type="dxa"/>
            <w:shd w:val="clear" w:color="auto" w:fill="auto"/>
            <w:vAlign w:val="center"/>
          </w:tcPr>
          <w:p w14:paraId="3E2EF2D0" w14:textId="6C7574C3" w:rsidR="005B6128" w:rsidRPr="00A80241" w:rsidRDefault="00042A1E" w:rsidP="002C6CCF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lang w:val="en-GB"/>
              </w:rPr>
            </w:pPr>
            <w:proofErr w:type="spellStart"/>
            <w:r w:rsidRPr="00A80241">
              <w:rPr>
                <w:rFonts w:ascii="TH SarabunPSK" w:hAnsi="TH SarabunPSK" w:cs="TH SarabunPSK"/>
                <w:color w:val="FF0000"/>
                <w:sz w:val="24"/>
                <w:szCs w:val="24"/>
                <w:lang w:val="en-GB"/>
              </w:rPr>
              <w:t>xxxxx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</w:tcPr>
          <w:p w14:paraId="0916B9DB" w14:textId="56CECC31" w:rsidR="005B6128" w:rsidRPr="00A80241" w:rsidRDefault="00042A1E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val="en-GB"/>
              </w:rPr>
            </w:pPr>
            <w:proofErr w:type="spellStart"/>
            <w:r w:rsidRPr="00A80241">
              <w:rPr>
                <w:rFonts w:ascii="TH SarabunPSK" w:hAnsi="TH SarabunPSK" w:cs="TH SarabunPSK"/>
                <w:color w:val="FF0000"/>
                <w:sz w:val="24"/>
                <w:szCs w:val="24"/>
                <w:lang w:val="en-GB"/>
              </w:rPr>
              <w:t>xxxxxxxxxx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</w:tcPr>
          <w:p w14:paraId="2ECCE568" w14:textId="4AF8B898" w:rsidR="005B6128" w:rsidRPr="00A80241" w:rsidRDefault="00042A1E" w:rsidP="00581E6C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lang w:val="en-GB"/>
              </w:rPr>
            </w:pPr>
            <w:proofErr w:type="spellStart"/>
            <w:r w:rsidRPr="00A80241">
              <w:rPr>
                <w:rFonts w:ascii="TH SarabunPSK" w:hAnsi="TH SarabunPSK" w:cs="TH SarabunPSK"/>
                <w:color w:val="FF0000"/>
                <w:spacing w:val="-4"/>
                <w:sz w:val="24"/>
                <w:szCs w:val="24"/>
              </w:rPr>
              <w:t>xxxxxxxxxxx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5898B0B" w14:textId="190D25E3" w:rsidR="005B6128" w:rsidRPr="00A80241" w:rsidRDefault="00042A1E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proofErr w:type="spellStart"/>
            <w:r w:rsidRPr="00A802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xxxxxxxxx</w:t>
            </w:r>
            <w:proofErr w:type="spellEnd"/>
            <w:r w:rsidR="00E44A4A" w:rsidRPr="00A802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2EC34" w14:textId="16A7E514" w:rsidR="005B6128" w:rsidRPr="00A80241" w:rsidRDefault="00042A1E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val="en-GB"/>
              </w:rPr>
            </w:pPr>
            <w:proofErr w:type="spellStart"/>
            <w:r w:rsidRPr="00A80241">
              <w:rPr>
                <w:rFonts w:ascii="TH SarabunPSK" w:hAnsi="TH SarabunPSK" w:cs="TH SarabunPSK"/>
                <w:color w:val="FF0000"/>
                <w:sz w:val="24"/>
                <w:szCs w:val="24"/>
                <w:lang w:val="en-GB"/>
              </w:rPr>
              <w:t>xxxxxxxxx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5BBE1F3C" w14:textId="549B5585" w:rsidR="00AB7ED8" w:rsidRPr="00A80241" w:rsidRDefault="00042A1E" w:rsidP="00E44A4A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proofErr w:type="spellStart"/>
            <w:r w:rsidRPr="00A802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xxxxxxxxxxxxxx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7C12727" w14:textId="185F7C90" w:rsidR="005B6128" w:rsidRPr="00A80241" w:rsidRDefault="00042A1E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val="en-GB"/>
              </w:rPr>
            </w:pPr>
            <w:r w:rsidRPr="00A80241">
              <w:rPr>
                <w:rFonts w:ascii="TH SarabunPSK" w:hAnsi="TH SarabunPSK" w:cs="TH SarabunPSK"/>
                <w:color w:val="FF0000"/>
                <w:sz w:val="24"/>
                <w:szCs w:val="24"/>
                <w:lang w:val="en-GB"/>
              </w:rPr>
              <w:t>xx</w:t>
            </w:r>
          </w:p>
        </w:tc>
      </w:tr>
    </w:tbl>
    <w:p w14:paraId="7A767037" w14:textId="28CFE331" w:rsidR="00E460AB" w:rsidRPr="00A80241" w:rsidRDefault="00E460AB" w:rsidP="00E460A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26A323" w14:textId="77777777" w:rsidR="00E460AB" w:rsidRPr="00A80241" w:rsidRDefault="00E460AB" w:rsidP="00E460AB">
      <w:pPr>
        <w:rPr>
          <w:rFonts w:ascii="TH SarabunPSK" w:hAnsi="TH SarabunPSK" w:cs="TH SarabunPSK"/>
          <w:b/>
          <w:bCs/>
        </w:rPr>
      </w:pPr>
      <w:r w:rsidRPr="00A80241">
        <w:rPr>
          <w:rFonts w:ascii="TH SarabunPSK" w:hAnsi="TH SarabunPSK" w:cs="TH SarabunPSK"/>
          <w:b/>
          <w:bCs/>
        </w:rPr>
        <w:lastRenderedPageBreak/>
        <w:t>2</w:t>
      </w:r>
      <w:r w:rsidRPr="00A80241">
        <w:rPr>
          <w:rFonts w:ascii="TH SarabunPSK" w:hAnsi="TH SarabunPSK" w:cs="TH SarabunPSK"/>
          <w:b/>
          <w:bCs/>
          <w:cs/>
        </w:rPr>
        <w:t xml:space="preserve">. กิจกรรมของนักศึกษา </w:t>
      </w:r>
    </w:p>
    <w:p w14:paraId="298DBB25" w14:textId="6510A30A" w:rsidR="00E460AB" w:rsidRPr="00A80241" w:rsidRDefault="00E460AB" w:rsidP="00E460AB">
      <w:pPr>
        <w:ind w:firstLine="720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  <w:cs/>
        </w:rPr>
        <w:t>การ</w:t>
      </w:r>
      <w:proofErr w:type="spellStart"/>
      <w:r w:rsidRPr="00A80241">
        <w:rPr>
          <w:rFonts w:ascii="TH SarabunPSK" w:hAnsi="TH SarabunPSK" w:cs="TH SarabunPSK"/>
          <w:cs/>
        </w:rPr>
        <w:t>ทํางาน</w:t>
      </w:r>
      <w:proofErr w:type="spellEnd"/>
      <w:r w:rsidRPr="00A80241">
        <w:rPr>
          <w:rFonts w:ascii="TH SarabunPSK" w:hAnsi="TH SarabunPSK" w:cs="TH SarabunPSK"/>
          <w:cs/>
        </w:rPr>
        <w:t>เพื่อเพิ่มประสบการณภาคสนามในชวงระยะเวลาต</w:t>
      </w:r>
      <w:proofErr w:type="spellStart"/>
      <w:r w:rsidRPr="00A80241">
        <w:rPr>
          <w:rFonts w:ascii="TH SarabunPSK" w:hAnsi="TH SarabunPSK" w:cs="TH SarabunPSK"/>
          <w:cs/>
        </w:rPr>
        <w:t>อเนื่</w:t>
      </w:r>
      <w:proofErr w:type="spellEnd"/>
      <w:r w:rsidRPr="00A80241">
        <w:rPr>
          <w:rFonts w:ascii="TH SarabunPSK" w:hAnsi="TH SarabunPSK" w:cs="TH SarabunPSK"/>
          <w:cs/>
        </w:rPr>
        <w:t>องจนครบ</w:t>
      </w:r>
      <w:proofErr w:type="spellStart"/>
      <w:r w:rsidRPr="00A80241">
        <w:rPr>
          <w:rFonts w:ascii="TH SarabunPSK" w:hAnsi="TH SarabunPSK" w:cs="TH SarabunPSK"/>
          <w:cs/>
        </w:rPr>
        <w:t>จํานวน</w:t>
      </w:r>
      <w:proofErr w:type="spellEnd"/>
      <w:r w:rsidRPr="00A80241">
        <w:rPr>
          <w:rFonts w:ascii="TH SarabunPSK" w:hAnsi="TH SarabunPSK" w:cs="TH SarabunPSK"/>
          <w:cs/>
        </w:rPr>
        <w:t>ชั่วโมงที่ระบุตามหลักสูตร และ/หรือตามเวลาการ</w:t>
      </w:r>
      <w:proofErr w:type="spellStart"/>
      <w:r w:rsidRPr="00A80241">
        <w:rPr>
          <w:rFonts w:ascii="TH SarabunPSK" w:hAnsi="TH SarabunPSK" w:cs="TH SarabunPSK"/>
          <w:cs/>
        </w:rPr>
        <w:t>ทํางาน</w:t>
      </w:r>
      <w:proofErr w:type="spellEnd"/>
      <w:r w:rsidRPr="00A80241">
        <w:rPr>
          <w:rFonts w:ascii="TH SarabunPSK" w:hAnsi="TH SarabunPSK" w:cs="TH SarabunPSK"/>
          <w:cs/>
        </w:rPr>
        <w:t>ของสถานประกอบการที่นักศึกษาปฏิบัติงานสหกิจศึกษา โดยนักศึกษาตองร</w:t>
      </w:r>
      <w:proofErr w:type="spellStart"/>
      <w:r w:rsidRPr="00A80241">
        <w:rPr>
          <w:rFonts w:ascii="TH SarabunPSK" w:hAnsi="TH SarabunPSK" w:cs="TH SarabunPSK"/>
          <w:cs/>
        </w:rPr>
        <w:t>วม</w:t>
      </w:r>
      <w:proofErr w:type="spellEnd"/>
      <w:r w:rsidRPr="00A80241">
        <w:rPr>
          <w:rFonts w:ascii="TH SarabunPSK" w:hAnsi="TH SarabunPSK" w:cs="TH SarabunPSK"/>
          <w:cs/>
        </w:rPr>
        <w:t>กิจกรรมดังนี้</w:t>
      </w:r>
    </w:p>
    <w:p w14:paraId="710D4301" w14:textId="5188E7E4" w:rsidR="00E460AB" w:rsidRPr="00A80241" w:rsidRDefault="00E460AB" w:rsidP="00E460AB">
      <w:pPr>
        <w:ind w:firstLine="720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2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1</w:t>
      </w:r>
      <w:r w:rsidRPr="00A80241">
        <w:rPr>
          <w:rFonts w:ascii="TH SarabunPSK" w:hAnsi="TH SarabunPSK" w:cs="TH SarabunPSK"/>
          <w:cs/>
        </w:rPr>
        <w:t xml:space="preserve"> เข</w:t>
      </w:r>
      <w:proofErr w:type="spellStart"/>
      <w:r w:rsidRPr="00A80241">
        <w:rPr>
          <w:rFonts w:ascii="TH SarabunPSK" w:hAnsi="TH SarabunPSK" w:cs="TH SarabunPSK"/>
          <w:cs/>
        </w:rPr>
        <w:t>าร</w:t>
      </w:r>
      <w:proofErr w:type="spellEnd"/>
      <w:r w:rsidRPr="00A80241">
        <w:rPr>
          <w:rFonts w:ascii="TH SarabunPSK" w:hAnsi="TH SarabunPSK" w:cs="TH SarabunPSK"/>
          <w:cs/>
        </w:rPr>
        <w:t></w:t>
      </w:r>
      <w:proofErr w:type="spellStart"/>
      <w:r w:rsidRPr="00A80241">
        <w:rPr>
          <w:rFonts w:ascii="TH SarabunPSK" w:hAnsi="TH SarabunPSK" w:cs="TH SarabunPSK"/>
          <w:cs/>
        </w:rPr>
        <w:t>วม</w:t>
      </w:r>
      <w:proofErr w:type="spellEnd"/>
      <w:r w:rsidRPr="00A80241">
        <w:rPr>
          <w:rFonts w:ascii="TH SarabunPSK" w:hAnsi="TH SarabunPSK" w:cs="TH SarabunPSK"/>
          <w:cs/>
        </w:rPr>
        <w:t>กิจกรรมเตรียมความพรอมนักศึกษาสหกิจศึกษาก</w:t>
      </w:r>
      <w:proofErr w:type="spellStart"/>
      <w:r w:rsidRPr="00A80241">
        <w:rPr>
          <w:rFonts w:ascii="TH SarabunPSK" w:hAnsi="TH SarabunPSK" w:cs="TH SarabunPSK"/>
          <w:cs/>
        </w:rPr>
        <w:t>อน</w:t>
      </w:r>
      <w:proofErr w:type="spellEnd"/>
      <w:r w:rsidRPr="00A80241">
        <w:rPr>
          <w:rFonts w:ascii="TH SarabunPSK" w:hAnsi="TH SarabunPSK" w:cs="TH SarabunPSK"/>
          <w:cs/>
        </w:rPr>
        <w:t>ไปปฏิบัติงานสหกิจศึกษา โดยตองมีเวลาในการเข</w:t>
      </w:r>
      <w:proofErr w:type="spellStart"/>
      <w:r w:rsidRPr="00A80241">
        <w:rPr>
          <w:rFonts w:ascii="TH SarabunPSK" w:hAnsi="TH SarabunPSK" w:cs="TH SarabunPSK"/>
          <w:cs/>
        </w:rPr>
        <w:t>าร</w:t>
      </w:r>
      <w:proofErr w:type="spellEnd"/>
      <w:r w:rsidRPr="00A80241">
        <w:rPr>
          <w:rFonts w:ascii="TH SarabunPSK" w:hAnsi="TH SarabunPSK" w:cs="TH SarabunPSK"/>
          <w:cs/>
        </w:rPr>
        <w:t></w:t>
      </w:r>
      <w:proofErr w:type="spellStart"/>
      <w:r w:rsidRPr="00A80241">
        <w:rPr>
          <w:rFonts w:ascii="TH SarabunPSK" w:hAnsi="TH SarabunPSK" w:cs="TH SarabunPSK"/>
          <w:cs/>
        </w:rPr>
        <w:t>วม</w:t>
      </w:r>
      <w:proofErr w:type="spellEnd"/>
      <w:r w:rsidRPr="00A80241">
        <w:rPr>
          <w:rFonts w:ascii="TH SarabunPSK" w:hAnsi="TH SarabunPSK" w:cs="TH SarabunPSK"/>
          <w:cs/>
        </w:rPr>
        <w:t>กิจกรรม</w:t>
      </w:r>
      <w:proofErr w:type="spellStart"/>
      <w:r w:rsidRPr="00A80241">
        <w:rPr>
          <w:rFonts w:ascii="TH SarabunPSK" w:hAnsi="TH SarabunPSK" w:cs="TH SarabunPSK"/>
          <w:cs/>
        </w:rPr>
        <w:t>ไม</w:t>
      </w:r>
      <w:proofErr w:type="spellEnd"/>
      <w:r w:rsidRPr="00A80241">
        <w:rPr>
          <w:rFonts w:ascii="TH SarabunPSK" w:hAnsi="TH SarabunPSK" w:cs="TH SarabunPSK"/>
          <w:cs/>
        </w:rPr>
        <w:t>นอยกว</w:t>
      </w:r>
      <w:proofErr w:type="spellStart"/>
      <w:r w:rsidRPr="00A80241">
        <w:rPr>
          <w:rFonts w:ascii="TH SarabunPSK" w:hAnsi="TH SarabunPSK" w:cs="TH SarabunPSK"/>
          <w:cs/>
        </w:rPr>
        <w:t>าร</w:t>
      </w:r>
      <w:proofErr w:type="spellEnd"/>
      <w:r w:rsidRPr="00A80241">
        <w:rPr>
          <w:rFonts w:ascii="TH SarabunPSK" w:hAnsi="TH SarabunPSK" w:cs="TH SarabunPSK"/>
          <w:cs/>
        </w:rPr>
        <w:t></w:t>
      </w:r>
      <w:proofErr w:type="spellStart"/>
      <w:r w:rsidRPr="00A80241">
        <w:rPr>
          <w:rFonts w:ascii="TH SarabunPSK" w:hAnsi="TH SarabunPSK" w:cs="TH SarabunPSK"/>
          <w:cs/>
        </w:rPr>
        <w:t>อย</w:t>
      </w:r>
      <w:proofErr w:type="spellEnd"/>
      <w:r w:rsidRPr="00A80241">
        <w:rPr>
          <w:rFonts w:ascii="TH SarabunPSK" w:hAnsi="TH SarabunPSK" w:cs="TH SarabunPSK"/>
          <w:cs/>
        </w:rPr>
        <w:t xml:space="preserve">ละ </w:t>
      </w:r>
      <w:r w:rsidRPr="00A80241">
        <w:rPr>
          <w:rFonts w:ascii="TH SarabunPSK" w:hAnsi="TH SarabunPSK" w:cs="TH SarabunPSK"/>
        </w:rPr>
        <w:t>80</w:t>
      </w:r>
      <w:r w:rsidRPr="00A80241">
        <w:rPr>
          <w:rFonts w:ascii="TH SarabunPSK" w:hAnsi="TH SarabunPSK" w:cs="TH SarabunPSK"/>
          <w:cs/>
        </w:rPr>
        <w:t xml:space="preserve"> และผ</w:t>
      </w:r>
      <w:proofErr w:type="spellStart"/>
      <w:r w:rsidRPr="00A80241">
        <w:rPr>
          <w:rFonts w:ascii="TH SarabunPSK" w:hAnsi="TH SarabunPSK" w:cs="TH SarabunPSK"/>
          <w:cs/>
        </w:rPr>
        <w:t>าน</w:t>
      </w:r>
      <w:proofErr w:type="spellEnd"/>
      <w:r w:rsidRPr="00A80241">
        <w:rPr>
          <w:rFonts w:ascii="TH SarabunPSK" w:hAnsi="TH SarabunPSK" w:cs="TH SarabunPSK"/>
          <w:cs/>
        </w:rPr>
        <w:t>เกณฑการวัดผลตามที่</w:t>
      </w:r>
      <w:proofErr w:type="spellStart"/>
      <w:r w:rsidRPr="00A80241">
        <w:rPr>
          <w:rFonts w:ascii="TH SarabunPSK" w:hAnsi="TH SarabunPSK" w:cs="TH SarabunPSK"/>
          <w:cs/>
        </w:rPr>
        <w:t>กําหนด</w:t>
      </w:r>
      <w:proofErr w:type="spellEnd"/>
      <w:r w:rsidRPr="00A80241">
        <w:rPr>
          <w:rFonts w:ascii="TH SarabunPSK" w:hAnsi="TH SarabunPSK" w:cs="TH SarabunPSK"/>
          <w:cs/>
        </w:rPr>
        <w:t xml:space="preserve"> </w:t>
      </w:r>
    </w:p>
    <w:p w14:paraId="4AC120FC" w14:textId="50EC5860" w:rsidR="00E460AB" w:rsidRPr="00A80241" w:rsidRDefault="00E460AB" w:rsidP="00E460AB">
      <w:pPr>
        <w:ind w:firstLine="720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2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2</w:t>
      </w:r>
      <w:r w:rsidRPr="00A80241">
        <w:rPr>
          <w:rFonts w:ascii="TH SarabunPSK" w:hAnsi="TH SarabunPSK" w:cs="TH SarabunPSK"/>
          <w:cs/>
        </w:rPr>
        <w:t xml:space="preserve"> ปฏิบัติงานตามตําแหนงงาน และแผนปฏิบัติงาน ซึ่ง</w:t>
      </w:r>
      <w:proofErr w:type="spellStart"/>
      <w:r w:rsidRPr="00A80241">
        <w:rPr>
          <w:rFonts w:ascii="TH SarabunPSK" w:hAnsi="TH SarabunPSK" w:cs="TH SarabunPSK"/>
          <w:cs/>
        </w:rPr>
        <w:t>เป</w:t>
      </w:r>
      <w:proofErr w:type="spellEnd"/>
      <w:r w:rsidRPr="00A80241">
        <w:rPr>
          <w:rFonts w:ascii="TH SarabunPSK" w:hAnsi="TH SarabunPSK" w:cs="TH SarabunPSK"/>
          <w:cs/>
        </w:rPr>
        <w:t>นขอตกลงระ</w:t>
      </w:r>
      <w:proofErr w:type="spellStart"/>
      <w:r w:rsidRPr="00A80241">
        <w:rPr>
          <w:rFonts w:ascii="TH SarabunPSK" w:hAnsi="TH SarabunPSK" w:cs="TH SarabunPSK"/>
          <w:cs/>
        </w:rPr>
        <w:t>หว</w:t>
      </w:r>
      <w:proofErr w:type="spellEnd"/>
      <w:r w:rsidRPr="00A80241">
        <w:rPr>
          <w:rFonts w:ascii="TH SarabunPSK" w:hAnsi="TH SarabunPSK" w:cs="TH SarabunPSK"/>
          <w:cs/>
        </w:rPr>
        <w:t></w:t>
      </w:r>
      <w:proofErr w:type="spellStart"/>
      <w:r w:rsidRPr="00A80241">
        <w:rPr>
          <w:rFonts w:ascii="TH SarabunPSK" w:hAnsi="TH SarabunPSK" w:cs="TH SarabunPSK"/>
          <w:cs/>
        </w:rPr>
        <w:t>าง</w:t>
      </w:r>
      <w:proofErr w:type="spellEnd"/>
      <w:r w:rsidRPr="00A80241">
        <w:rPr>
          <w:rFonts w:ascii="TH SarabunPSK" w:hAnsi="TH SarabunPSK" w:cs="TH SarabunPSK"/>
          <w:cs/>
        </w:rPr>
        <w:t>หลักสูตรและสถานประกอบการ ภายใตความดูแลของพนักงานที่ปรึกษา และอาจารยนิเทศ ในชวงระยะเวลาต</w:t>
      </w:r>
      <w:proofErr w:type="spellStart"/>
      <w:r w:rsidRPr="00A80241">
        <w:rPr>
          <w:rFonts w:ascii="TH SarabunPSK" w:hAnsi="TH SarabunPSK" w:cs="TH SarabunPSK"/>
          <w:cs/>
        </w:rPr>
        <w:t>อเนื่</w:t>
      </w:r>
      <w:proofErr w:type="spellEnd"/>
      <w:r w:rsidRPr="00A80241">
        <w:rPr>
          <w:rFonts w:ascii="TH SarabunPSK" w:hAnsi="TH SarabunPSK" w:cs="TH SarabunPSK"/>
          <w:cs/>
        </w:rPr>
        <w:t xml:space="preserve">องจนครบ </w:t>
      </w:r>
      <w:r w:rsidRPr="00A80241">
        <w:rPr>
          <w:rFonts w:ascii="TH SarabunPSK" w:hAnsi="TH SarabunPSK" w:cs="TH SarabunPSK"/>
        </w:rPr>
        <w:t xml:space="preserve">16 </w:t>
      </w:r>
      <w:proofErr w:type="spellStart"/>
      <w:r w:rsidRPr="00A80241">
        <w:rPr>
          <w:rFonts w:ascii="TH SarabunPSK" w:hAnsi="TH SarabunPSK" w:cs="TH SarabunPSK"/>
          <w:cs/>
        </w:rPr>
        <w:t>สัป</w:t>
      </w:r>
      <w:proofErr w:type="spellEnd"/>
      <w:r w:rsidRPr="00A80241">
        <w:rPr>
          <w:rFonts w:ascii="TH SarabunPSK" w:hAnsi="TH SarabunPSK" w:cs="TH SarabunPSK"/>
          <w:cs/>
        </w:rPr>
        <w:t>ดาห</w:t>
      </w:r>
    </w:p>
    <w:p w14:paraId="6E1B2EFF" w14:textId="77777777" w:rsidR="00E460AB" w:rsidRPr="00A80241" w:rsidRDefault="00E460AB" w:rsidP="00E460AB">
      <w:pPr>
        <w:ind w:firstLine="720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2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3</w:t>
      </w:r>
      <w:r w:rsidRPr="00A80241">
        <w:rPr>
          <w:rFonts w:ascii="TH SarabunPSK" w:hAnsi="TH SarabunPSK" w:cs="TH SarabunPSK"/>
          <w:cs/>
        </w:rPr>
        <w:t xml:space="preserve"> </w:t>
      </w:r>
      <w:proofErr w:type="spellStart"/>
      <w:r w:rsidRPr="00A80241">
        <w:rPr>
          <w:rFonts w:ascii="TH SarabunPSK" w:hAnsi="TH SarabunPSK" w:cs="TH SarabunPSK"/>
          <w:cs/>
        </w:rPr>
        <w:t>ทํา</w:t>
      </w:r>
      <w:proofErr w:type="spellEnd"/>
      <w:r w:rsidRPr="00A80241">
        <w:rPr>
          <w:rFonts w:ascii="TH SarabunPSK" w:hAnsi="TH SarabunPSK" w:cs="TH SarabunPSK"/>
          <w:cs/>
        </w:rPr>
        <w:t>บันทึกรายงานการปฏิบัติงาน</w:t>
      </w:r>
      <w:proofErr w:type="spellStart"/>
      <w:r w:rsidRPr="00A80241">
        <w:rPr>
          <w:rFonts w:ascii="TH SarabunPSK" w:hAnsi="TH SarabunPSK" w:cs="TH SarabunPSK"/>
          <w:cs/>
        </w:rPr>
        <w:t>ประจํ</w:t>
      </w:r>
      <w:proofErr w:type="spellEnd"/>
      <w:r w:rsidRPr="00A80241">
        <w:rPr>
          <w:rFonts w:ascii="TH SarabunPSK" w:hAnsi="TH SarabunPSK" w:cs="TH SarabunPSK"/>
          <w:cs/>
        </w:rPr>
        <w:t>าวันหรือประ</w:t>
      </w:r>
      <w:proofErr w:type="spellStart"/>
      <w:r w:rsidRPr="00A80241">
        <w:rPr>
          <w:rFonts w:ascii="TH SarabunPSK" w:hAnsi="TH SarabunPSK" w:cs="TH SarabunPSK"/>
          <w:cs/>
        </w:rPr>
        <w:t>จําสัป</w:t>
      </w:r>
      <w:proofErr w:type="spellEnd"/>
      <w:r w:rsidRPr="00A80241">
        <w:rPr>
          <w:rFonts w:ascii="TH SarabunPSK" w:hAnsi="TH SarabunPSK" w:cs="TH SarabunPSK"/>
          <w:cs/>
        </w:rPr>
        <w:t>ดาห</w:t>
      </w:r>
    </w:p>
    <w:p w14:paraId="7176828A" w14:textId="77777777" w:rsidR="00E460AB" w:rsidRPr="00A80241" w:rsidRDefault="00E460AB" w:rsidP="00E460AB">
      <w:pPr>
        <w:ind w:firstLine="720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2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4</w:t>
      </w:r>
      <w:r w:rsidRPr="00A80241">
        <w:rPr>
          <w:rFonts w:ascii="TH SarabunPSK" w:hAnsi="TH SarabunPSK" w:cs="TH SarabunPSK"/>
          <w:cs/>
        </w:rPr>
        <w:t xml:space="preserve"> กรอกขอม</w:t>
      </w:r>
      <w:proofErr w:type="spellStart"/>
      <w:r w:rsidRPr="00A80241">
        <w:rPr>
          <w:rFonts w:ascii="TH SarabunPSK" w:hAnsi="TH SarabunPSK" w:cs="TH SarabunPSK"/>
          <w:cs/>
        </w:rPr>
        <w:t>ูล</w:t>
      </w:r>
      <w:proofErr w:type="spellEnd"/>
      <w:r w:rsidRPr="00A80241">
        <w:rPr>
          <w:rFonts w:ascii="TH SarabunPSK" w:hAnsi="TH SarabunPSK" w:cs="TH SarabunPSK"/>
          <w:cs/>
        </w:rPr>
        <w:t>และจัดสงแบบฟอร</w:t>
      </w:r>
      <w:proofErr w:type="spellStart"/>
      <w:r w:rsidRPr="00A80241">
        <w:rPr>
          <w:rFonts w:ascii="TH SarabunPSK" w:hAnsi="TH SarabunPSK" w:cs="TH SarabunPSK"/>
          <w:cs/>
        </w:rPr>
        <w:t>มสห</w:t>
      </w:r>
      <w:proofErr w:type="spellEnd"/>
      <w:r w:rsidRPr="00A80241">
        <w:rPr>
          <w:rFonts w:ascii="TH SarabunPSK" w:hAnsi="TH SarabunPSK" w:cs="TH SarabunPSK"/>
          <w:cs/>
        </w:rPr>
        <w:t>กิจศึกษา กลับมายังสาขาวิชาภายในระยะเวลาที่</w:t>
      </w:r>
      <w:proofErr w:type="spellStart"/>
      <w:r w:rsidRPr="00A80241">
        <w:rPr>
          <w:rFonts w:ascii="TH SarabunPSK" w:hAnsi="TH SarabunPSK" w:cs="TH SarabunPSK"/>
          <w:cs/>
        </w:rPr>
        <w:t>กําหนด</w:t>
      </w:r>
      <w:proofErr w:type="spellEnd"/>
    </w:p>
    <w:p w14:paraId="040F8E9C" w14:textId="6A7AE556" w:rsidR="00E460AB" w:rsidRPr="00A80241" w:rsidRDefault="00E460AB" w:rsidP="00E460AB">
      <w:pPr>
        <w:ind w:firstLine="720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2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5</w:t>
      </w:r>
      <w:r w:rsidRPr="00A80241">
        <w:rPr>
          <w:rFonts w:ascii="TH SarabunPSK" w:hAnsi="TH SarabunPSK" w:cs="TH SarabunPSK"/>
          <w:cs/>
        </w:rPr>
        <w:t xml:space="preserve"> สงรายงาน</w:t>
      </w:r>
      <w:proofErr w:type="spellStart"/>
      <w:r w:rsidRPr="00A80241">
        <w:rPr>
          <w:rFonts w:ascii="TH SarabunPSK" w:hAnsi="TH SarabunPSK" w:cs="TH SarabunPSK"/>
          <w:cs/>
        </w:rPr>
        <w:t>ควา</w:t>
      </w:r>
      <w:proofErr w:type="spellEnd"/>
      <w:r w:rsidRPr="00A80241">
        <w:rPr>
          <w:rFonts w:ascii="TH SarabunPSK" w:hAnsi="TH SarabunPSK" w:cs="TH SarabunPSK"/>
          <w:cs/>
        </w:rPr>
        <w:t>มก</w:t>
      </w:r>
      <w:proofErr w:type="spellStart"/>
      <w:r w:rsidRPr="00A80241">
        <w:rPr>
          <w:rFonts w:ascii="TH SarabunPSK" w:hAnsi="TH SarabunPSK" w:cs="TH SarabunPSK"/>
          <w:cs/>
        </w:rPr>
        <w:t>าว</w:t>
      </w:r>
      <w:proofErr w:type="spellEnd"/>
      <w:r w:rsidRPr="00A80241">
        <w:rPr>
          <w:rFonts w:ascii="TH SarabunPSK" w:hAnsi="TH SarabunPSK" w:cs="TH SarabunPSK"/>
          <w:cs/>
        </w:rPr>
        <w:t>หน</w:t>
      </w:r>
      <w:proofErr w:type="spellStart"/>
      <w:r w:rsidRPr="00A80241">
        <w:rPr>
          <w:rFonts w:ascii="TH SarabunPSK" w:hAnsi="TH SarabunPSK" w:cs="TH SarabunPSK"/>
          <w:cs/>
        </w:rPr>
        <w:t>าต</w:t>
      </w:r>
      <w:proofErr w:type="spellEnd"/>
      <w:r w:rsidRPr="00A80241">
        <w:rPr>
          <w:rFonts w:ascii="TH SarabunPSK" w:hAnsi="TH SarabunPSK" w:cs="TH SarabunPSK"/>
          <w:cs/>
        </w:rPr>
        <w:t></w:t>
      </w:r>
      <w:proofErr w:type="spellStart"/>
      <w:r w:rsidRPr="00A80241">
        <w:rPr>
          <w:rFonts w:ascii="TH SarabunPSK" w:hAnsi="TH SarabunPSK" w:cs="TH SarabunPSK"/>
          <w:cs/>
        </w:rPr>
        <w:t>อผู</w:t>
      </w:r>
      <w:proofErr w:type="spellEnd"/>
      <w:r w:rsidRPr="00A80241">
        <w:rPr>
          <w:rFonts w:ascii="TH SarabunPSK" w:hAnsi="TH SarabunPSK" w:cs="TH SarabunPSK"/>
          <w:cs/>
        </w:rPr>
        <w:t>นิเทศงาน (พนักงานที่ปรึกษา) และ</w:t>
      </w:r>
      <w:proofErr w:type="spellStart"/>
      <w:r w:rsidRPr="00A80241">
        <w:rPr>
          <w:rFonts w:ascii="TH SarabunPSK" w:hAnsi="TH SarabunPSK" w:cs="TH SarabunPSK"/>
          <w:cs/>
        </w:rPr>
        <w:t>คณา</w:t>
      </w:r>
      <w:proofErr w:type="spellEnd"/>
      <w:r w:rsidRPr="00A80241">
        <w:rPr>
          <w:rFonts w:ascii="TH SarabunPSK" w:hAnsi="TH SarabunPSK" w:cs="TH SarabunPSK"/>
          <w:cs/>
        </w:rPr>
        <w:t xml:space="preserve">จารยนิเทศ </w:t>
      </w:r>
    </w:p>
    <w:p w14:paraId="7109DBC6" w14:textId="07BD022A" w:rsidR="00E460AB" w:rsidRPr="00A80241" w:rsidRDefault="00E460AB" w:rsidP="00E460AB">
      <w:pPr>
        <w:ind w:firstLine="720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2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6</w:t>
      </w:r>
      <w:r w:rsidRPr="00A80241">
        <w:rPr>
          <w:rFonts w:ascii="TH SarabunPSK" w:hAnsi="TH SarabunPSK" w:cs="TH SarabunPSK"/>
          <w:cs/>
        </w:rPr>
        <w:t xml:space="preserve"> ส</w:t>
      </w:r>
      <w:proofErr w:type="spellStart"/>
      <w:r w:rsidRPr="00A80241">
        <w:rPr>
          <w:rFonts w:ascii="TH SarabunPSK" w:hAnsi="TH SarabunPSK" w:cs="TH SarabunPSK"/>
          <w:cs/>
        </w:rPr>
        <w:t>งร</w:t>
      </w:r>
      <w:proofErr w:type="spellEnd"/>
      <w:r w:rsidRPr="00A80241">
        <w:rPr>
          <w:rFonts w:ascii="TH SarabunPSK" w:hAnsi="TH SarabunPSK" w:cs="TH SarabunPSK"/>
          <w:cs/>
        </w:rPr>
        <w:t></w:t>
      </w:r>
      <w:proofErr w:type="spellStart"/>
      <w:r w:rsidRPr="00A80241">
        <w:rPr>
          <w:rFonts w:ascii="TH SarabunPSK" w:hAnsi="TH SarabunPSK" w:cs="TH SarabunPSK"/>
          <w:cs/>
        </w:rPr>
        <w:t>าง</w:t>
      </w:r>
      <w:proofErr w:type="spellEnd"/>
      <w:r w:rsidRPr="00A80241">
        <w:rPr>
          <w:rFonts w:ascii="TH SarabunPSK" w:hAnsi="TH SarabunPSK" w:cs="TH SarabunPSK"/>
          <w:cs/>
        </w:rPr>
        <w:t>รายงานฉบับสมบูรณให</w:t>
      </w:r>
      <w:proofErr w:type="spellStart"/>
      <w:r w:rsidRPr="00A80241">
        <w:rPr>
          <w:rFonts w:ascii="TH SarabunPSK" w:hAnsi="TH SarabunPSK" w:cs="TH SarabunPSK"/>
          <w:cs/>
        </w:rPr>
        <w:t>คณา</w:t>
      </w:r>
      <w:proofErr w:type="spellEnd"/>
      <w:r w:rsidRPr="00A80241">
        <w:rPr>
          <w:rFonts w:ascii="TH SarabunPSK" w:hAnsi="TH SarabunPSK" w:cs="TH SarabunPSK"/>
          <w:cs/>
        </w:rPr>
        <w:t>จารยนิเทศและ</w:t>
      </w:r>
      <w:proofErr w:type="spellStart"/>
      <w:r w:rsidRPr="00A80241">
        <w:rPr>
          <w:rFonts w:ascii="TH SarabunPSK" w:hAnsi="TH SarabunPSK" w:cs="TH SarabunPSK"/>
          <w:cs/>
        </w:rPr>
        <w:t>ผู</w:t>
      </w:r>
      <w:proofErr w:type="spellEnd"/>
      <w:r w:rsidRPr="00A80241">
        <w:rPr>
          <w:rFonts w:ascii="TH SarabunPSK" w:hAnsi="TH SarabunPSK" w:cs="TH SarabunPSK"/>
          <w:cs/>
        </w:rPr>
        <w:t>นิเทศงานก</w:t>
      </w:r>
      <w:proofErr w:type="spellStart"/>
      <w:r w:rsidRPr="00A80241">
        <w:rPr>
          <w:rFonts w:ascii="TH SarabunPSK" w:hAnsi="TH SarabunPSK" w:cs="TH SarabunPSK"/>
          <w:cs/>
        </w:rPr>
        <w:t>อน</w:t>
      </w:r>
      <w:proofErr w:type="spellEnd"/>
      <w:r w:rsidRPr="00A80241">
        <w:rPr>
          <w:rFonts w:ascii="TH SarabunPSK" w:hAnsi="TH SarabunPSK" w:cs="TH SarabunPSK"/>
          <w:cs/>
        </w:rPr>
        <w:t>เสร็จสิ้นการปฏิบัติงานและตองแกไขตามที่</w:t>
      </w:r>
      <w:proofErr w:type="spellStart"/>
      <w:r w:rsidRPr="00A80241">
        <w:rPr>
          <w:rFonts w:ascii="TH SarabunPSK" w:hAnsi="TH SarabunPSK" w:cs="TH SarabunPSK"/>
          <w:cs/>
        </w:rPr>
        <w:t>คณา</w:t>
      </w:r>
      <w:proofErr w:type="spellEnd"/>
      <w:r w:rsidRPr="00A80241">
        <w:rPr>
          <w:rFonts w:ascii="TH SarabunPSK" w:hAnsi="TH SarabunPSK" w:cs="TH SarabunPSK"/>
          <w:cs/>
        </w:rPr>
        <w:t>จารยนิเทศและ</w:t>
      </w:r>
      <w:proofErr w:type="spellStart"/>
      <w:r w:rsidRPr="00A80241">
        <w:rPr>
          <w:rFonts w:ascii="TH SarabunPSK" w:hAnsi="TH SarabunPSK" w:cs="TH SarabunPSK"/>
          <w:cs/>
        </w:rPr>
        <w:t>ผู</w:t>
      </w:r>
      <w:proofErr w:type="spellEnd"/>
      <w:r w:rsidRPr="00A80241">
        <w:rPr>
          <w:rFonts w:ascii="TH SarabunPSK" w:hAnsi="TH SarabunPSK" w:cs="TH SarabunPSK"/>
          <w:cs/>
        </w:rPr>
        <w:t>นิเทศงาน (พนักงานที่ปรึกษา) แนะนําใหเรียบร</w:t>
      </w:r>
      <w:proofErr w:type="spellStart"/>
      <w:r w:rsidRPr="00A80241">
        <w:rPr>
          <w:rFonts w:ascii="TH SarabunPSK" w:hAnsi="TH SarabunPSK" w:cs="TH SarabunPSK"/>
          <w:cs/>
        </w:rPr>
        <w:t>อย</w:t>
      </w:r>
      <w:proofErr w:type="spellEnd"/>
      <w:r w:rsidRPr="00A80241">
        <w:rPr>
          <w:rFonts w:ascii="TH SarabunPSK" w:hAnsi="TH SarabunPSK" w:cs="TH SarabunPSK"/>
          <w:cs/>
        </w:rPr>
        <w:t xml:space="preserve"> </w:t>
      </w:r>
    </w:p>
    <w:p w14:paraId="3B21BD8D" w14:textId="7908CAA3" w:rsidR="00E460AB" w:rsidRPr="00A80241" w:rsidRDefault="00E460AB" w:rsidP="00E460AB">
      <w:pPr>
        <w:ind w:firstLine="720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2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7</w:t>
      </w:r>
      <w:r w:rsidRPr="00A80241">
        <w:rPr>
          <w:rFonts w:ascii="TH SarabunPSK" w:hAnsi="TH SarabunPSK" w:cs="TH SarabunPSK"/>
          <w:cs/>
        </w:rPr>
        <w:t xml:space="preserve"> สงรายงานฉบับสมบูรณที่</w:t>
      </w:r>
      <w:proofErr w:type="spellStart"/>
      <w:r w:rsidRPr="00A80241">
        <w:rPr>
          <w:rFonts w:ascii="TH SarabunPSK" w:hAnsi="TH SarabunPSK" w:cs="TH SarabunPSK"/>
          <w:cs/>
        </w:rPr>
        <w:t>ได</w:t>
      </w:r>
      <w:proofErr w:type="spellEnd"/>
      <w:r w:rsidRPr="00A80241">
        <w:rPr>
          <w:rFonts w:ascii="TH SarabunPSK" w:hAnsi="TH SarabunPSK" w:cs="TH SarabunPSK"/>
          <w:cs/>
        </w:rPr>
        <w:t>รับการอนุญาตใหเผยแพร</w:t>
      </w:r>
      <w:proofErr w:type="spellStart"/>
      <w:r w:rsidRPr="00A80241">
        <w:rPr>
          <w:rFonts w:ascii="TH SarabunPSK" w:hAnsi="TH SarabunPSK" w:cs="TH SarabunPSK"/>
          <w:cs/>
        </w:rPr>
        <w:t>ได</w:t>
      </w:r>
      <w:proofErr w:type="spellEnd"/>
      <w:r w:rsidRPr="00A80241">
        <w:rPr>
          <w:rFonts w:ascii="TH SarabunPSK" w:hAnsi="TH SarabunPSK" w:cs="TH SarabunPSK"/>
          <w:cs/>
        </w:rPr>
        <w:t>จากสถานประกอบการให</w:t>
      </w:r>
      <w:proofErr w:type="spellStart"/>
      <w:r w:rsidRPr="00A80241">
        <w:rPr>
          <w:rFonts w:ascii="TH SarabunPSK" w:hAnsi="TH SarabunPSK" w:cs="TH SarabunPSK"/>
          <w:cs/>
        </w:rPr>
        <w:t>คณา</w:t>
      </w:r>
      <w:proofErr w:type="spellEnd"/>
      <w:r w:rsidRPr="00A80241">
        <w:rPr>
          <w:rFonts w:ascii="TH SarabunPSK" w:hAnsi="TH SarabunPSK" w:cs="TH SarabunPSK"/>
          <w:cs/>
        </w:rPr>
        <w:t>จารยนิเทศและ</w:t>
      </w:r>
      <w:proofErr w:type="spellStart"/>
      <w:r w:rsidRPr="00A80241">
        <w:rPr>
          <w:rFonts w:ascii="TH SarabunPSK" w:hAnsi="TH SarabunPSK" w:cs="TH SarabunPSK"/>
          <w:cs/>
        </w:rPr>
        <w:t>ผู</w:t>
      </w:r>
      <w:proofErr w:type="spellEnd"/>
      <w:r w:rsidRPr="00A80241">
        <w:rPr>
          <w:rFonts w:ascii="TH SarabunPSK" w:hAnsi="TH SarabunPSK" w:cs="TH SarabunPSK"/>
          <w:cs/>
        </w:rPr>
        <w:t xml:space="preserve">นิเทศงาน </w:t>
      </w:r>
    </w:p>
    <w:p w14:paraId="593CFC2B" w14:textId="6152D70F" w:rsidR="00E460AB" w:rsidRPr="00A80241" w:rsidRDefault="00E460AB" w:rsidP="00E460AB">
      <w:pPr>
        <w:ind w:firstLine="720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2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8</w:t>
      </w:r>
      <w:r w:rsidRPr="00A80241">
        <w:rPr>
          <w:rFonts w:ascii="TH SarabunPSK" w:hAnsi="TH SarabunPSK" w:cs="TH SarabunPSK"/>
          <w:cs/>
        </w:rPr>
        <w:t xml:space="preserve"> ในชวง</w:t>
      </w:r>
      <w:proofErr w:type="spellStart"/>
      <w:r w:rsidRPr="00A80241">
        <w:rPr>
          <w:rFonts w:ascii="TH SarabunPSK" w:hAnsi="TH SarabunPSK" w:cs="TH SarabunPSK"/>
          <w:cs/>
        </w:rPr>
        <w:t>สัป</w:t>
      </w:r>
      <w:proofErr w:type="spellEnd"/>
      <w:r w:rsidRPr="00A80241">
        <w:rPr>
          <w:rFonts w:ascii="TH SarabunPSK" w:hAnsi="TH SarabunPSK" w:cs="TH SarabunPSK"/>
          <w:cs/>
        </w:rPr>
        <w:t>ดาหสุดทา</w:t>
      </w:r>
      <w:proofErr w:type="spellStart"/>
      <w:r w:rsidRPr="00A80241">
        <w:rPr>
          <w:rFonts w:ascii="TH SarabunPSK" w:hAnsi="TH SarabunPSK" w:cs="TH SarabunPSK"/>
          <w:cs/>
        </w:rPr>
        <w:t>ยข</w:t>
      </w:r>
      <w:proofErr w:type="spellEnd"/>
      <w:r w:rsidRPr="00A80241">
        <w:rPr>
          <w:rFonts w:ascii="TH SarabunPSK" w:hAnsi="TH SarabunPSK" w:cs="TH SarabunPSK"/>
          <w:cs/>
        </w:rPr>
        <w:t>องการปฏิบัติงานสหกิจศึกษา นักศึกษาสหกิจศึกษาควรนําเสนอผลการปฏิบัติงาน (โครงงานคุณภาพ) ต</w:t>
      </w:r>
      <w:proofErr w:type="spellStart"/>
      <w:r w:rsidRPr="00A80241">
        <w:rPr>
          <w:rFonts w:ascii="TH SarabunPSK" w:hAnsi="TH SarabunPSK" w:cs="TH SarabunPSK"/>
          <w:cs/>
        </w:rPr>
        <w:t>อผู</w:t>
      </w:r>
      <w:proofErr w:type="spellEnd"/>
      <w:r w:rsidRPr="00A80241">
        <w:rPr>
          <w:rFonts w:ascii="TH SarabunPSK" w:hAnsi="TH SarabunPSK" w:cs="TH SarabunPSK"/>
          <w:cs/>
        </w:rPr>
        <w:t>นิเทศงาน (พนักงานที่ปรึกษา) และ</w:t>
      </w:r>
      <w:proofErr w:type="spellStart"/>
      <w:r w:rsidRPr="00A80241">
        <w:rPr>
          <w:rFonts w:ascii="TH SarabunPSK" w:hAnsi="TH SarabunPSK" w:cs="TH SarabunPSK"/>
          <w:cs/>
        </w:rPr>
        <w:t>ผู</w:t>
      </w:r>
      <w:proofErr w:type="spellEnd"/>
      <w:r w:rsidRPr="00A80241">
        <w:rPr>
          <w:rFonts w:ascii="TH SarabunPSK" w:hAnsi="TH SarabunPSK" w:cs="TH SarabunPSK"/>
          <w:cs/>
        </w:rPr>
        <w:t xml:space="preserve">บริหารสถานประกอบการ </w:t>
      </w:r>
    </w:p>
    <w:p w14:paraId="684D85C1" w14:textId="4211406D" w:rsidR="00E460AB" w:rsidRPr="00A80241" w:rsidRDefault="00E460AB" w:rsidP="00E460AB">
      <w:pPr>
        <w:ind w:firstLine="720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2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9</w:t>
      </w:r>
      <w:r w:rsidRPr="00A80241">
        <w:rPr>
          <w:rFonts w:ascii="TH SarabunPSK" w:hAnsi="TH SarabunPSK" w:cs="TH SarabunPSK"/>
          <w:cs/>
        </w:rPr>
        <w:t xml:space="preserve"> นําเสนอผลการปฏิบัติสหกิจศึกษา (โครงงานคุณภาพ) หลังกลับจากปฏิบัติงานสหกิจศึกษาใหกับ</w:t>
      </w:r>
      <w:proofErr w:type="spellStart"/>
      <w:r w:rsidRPr="00A80241">
        <w:rPr>
          <w:rFonts w:ascii="TH SarabunPSK" w:hAnsi="TH SarabunPSK" w:cs="TH SarabunPSK"/>
          <w:cs/>
        </w:rPr>
        <w:t>คณา</w:t>
      </w:r>
      <w:proofErr w:type="spellEnd"/>
      <w:r w:rsidRPr="00A80241">
        <w:rPr>
          <w:rFonts w:ascii="TH SarabunPSK" w:hAnsi="TH SarabunPSK" w:cs="TH SarabunPSK"/>
          <w:cs/>
        </w:rPr>
        <w:t>จารย</w:t>
      </w:r>
      <w:proofErr w:type="spellStart"/>
      <w:r w:rsidRPr="00A80241">
        <w:rPr>
          <w:rFonts w:ascii="TH SarabunPSK" w:hAnsi="TH SarabunPSK" w:cs="TH SarabunPSK"/>
          <w:cs/>
        </w:rPr>
        <w:t>ประจํา</w:t>
      </w:r>
      <w:proofErr w:type="spellEnd"/>
      <w:r w:rsidRPr="00A80241">
        <w:rPr>
          <w:rFonts w:ascii="TH SarabunPSK" w:hAnsi="TH SarabunPSK" w:cs="TH SarabunPSK"/>
          <w:cs/>
        </w:rPr>
        <w:t xml:space="preserve">หลักสูตร และนักศึกษารุนนองในหลักสูตร </w:t>
      </w:r>
    </w:p>
    <w:p w14:paraId="0111292A" w14:textId="77777777" w:rsidR="00E460AB" w:rsidRPr="00A80241" w:rsidRDefault="00E460AB" w:rsidP="00E460AB">
      <w:pPr>
        <w:rPr>
          <w:rFonts w:ascii="TH SarabunPSK" w:hAnsi="TH SarabunPSK" w:cs="TH SarabunPSK"/>
          <w:b/>
          <w:bCs/>
        </w:rPr>
      </w:pPr>
      <w:r w:rsidRPr="00A80241">
        <w:rPr>
          <w:rFonts w:ascii="TH SarabunPSK" w:hAnsi="TH SarabunPSK" w:cs="TH SarabunPSK"/>
          <w:b/>
          <w:bCs/>
        </w:rPr>
        <w:t>3</w:t>
      </w:r>
      <w:r w:rsidRPr="00A80241">
        <w:rPr>
          <w:rFonts w:ascii="TH SarabunPSK" w:hAnsi="TH SarabunPSK" w:cs="TH SarabunPSK"/>
          <w:b/>
          <w:bCs/>
          <w:cs/>
        </w:rPr>
        <w:t>. รายงานหรืองานที่นักศึกษา</w:t>
      </w:r>
      <w:proofErr w:type="spellStart"/>
      <w:r w:rsidRPr="00A80241">
        <w:rPr>
          <w:rFonts w:ascii="TH SarabunPSK" w:hAnsi="TH SarabunPSK" w:cs="TH SarabunPSK"/>
          <w:b/>
          <w:bCs/>
          <w:cs/>
        </w:rPr>
        <w:t>ได</w:t>
      </w:r>
      <w:proofErr w:type="spellEnd"/>
      <w:r w:rsidRPr="00A80241">
        <w:rPr>
          <w:rFonts w:ascii="TH SarabunPSK" w:hAnsi="TH SarabunPSK" w:cs="TH SarabunPSK"/>
          <w:b/>
          <w:bCs/>
          <w:cs/>
        </w:rPr>
        <w:t xml:space="preserve">รับมอบหมาย </w:t>
      </w:r>
    </w:p>
    <w:p w14:paraId="5B5ADA81" w14:textId="2F95F5AC" w:rsidR="00E460AB" w:rsidRPr="00A80241" w:rsidRDefault="00E460AB" w:rsidP="00E460AB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  <w:cs/>
        </w:rPr>
        <w:t>นักศึกษาจะตองปฏิบัติงานจริงแบบเต็มเวลาตรงตามสาขาวิชาชีพและ</w:t>
      </w:r>
      <w:proofErr w:type="spellStart"/>
      <w:r w:rsidRPr="00A80241">
        <w:rPr>
          <w:rFonts w:ascii="TH SarabunPSK" w:hAnsi="TH SarabunPSK" w:cs="TH SarabunPSK"/>
          <w:cs/>
        </w:rPr>
        <w:t>เป</w:t>
      </w:r>
      <w:proofErr w:type="spellEnd"/>
      <w:r w:rsidRPr="00A80241">
        <w:rPr>
          <w:rFonts w:ascii="TH SarabunPSK" w:hAnsi="TH SarabunPSK" w:cs="TH SarabunPSK"/>
          <w:cs/>
        </w:rPr>
        <w:t></w:t>
      </w:r>
      <w:proofErr w:type="spellStart"/>
      <w:r w:rsidRPr="00A80241">
        <w:rPr>
          <w:rFonts w:ascii="TH SarabunPSK" w:hAnsi="TH SarabunPSK" w:cs="TH SarabunPSK"/>
          <w:cs/>
        </w:rPr>
        <w:t>นป</w:t>
      </w:r>
      <w:proofErr w:type="spellEnd"/>
      <w:r w:rsidRPr="00A80241">
        <w:rPr>
          <w:rFonts w:ascii="TH SarabunPSK" w:hAnsi="TH SarabunPSK" w:cs="TH SarabunPSK"/>
          <w:cs/>
        </w:rPr>
        <w:t>ระโยชนตอสถานประกอบการ เสมือนหนึ่ง</w:t>
      </w:r>
      <w:proofErr w:type="spellStart"/>
      <w:r w:rsidRPr="00A80241">
        <w:rPr>
          <w:rFonts w:ascii="TH SarabunPSK" w:hAnsi="TH SarabunPSK" w:cs="TH SarabunPSK"/>
          <w:cs/>
        </w:rPr>
        <w:t>เป</w:t>
      </w:r>
      <w:proofErr w:type="spellEnd"/>
      <w:r w:rsidRPr="00A80241">
        <w:rPr>
          <w:rFonts w:ascii="TH SarabunPSK" w:hAnsi="TH SarabunPSK" w:cs="TH SarabunPSK"/>
          <w:cs/>
        </w:rPr>
        <w:t>นเจาหนาที่หรือพนักงานปฏิบัติงานชั่วคราว ณ สถานประกอบการที่ให</w:t>
      </w:r>
      <w:proofErr w:type="spellStart"/>
      <w:r w:rsidRPr="00A80241">
        <w:rPr>
          <w:rFonts w:ascii="TH SarabunPSK" w:hAnsi="TH SarabunPSK" w:cs="TH SarabunPSK"/>
          <w:cs/>
        </w:rPr>
        <w:t>ควา</w:t>
      </w:r>
      <w:proofErr w:type="spellEnd"/>
      <w:r w:rsidRPr="00A80241">
        <w:rPr>
          <w:rFonts w:ascii="TH SarabunPSK" w:hAnsi="TH SarabunPSK" w:cs="TH SarabunPSK"/>
          <w:cs/>
        </w:rPr>
        <w:t>มร</w:t>
      </w:r>
      <w:proofErr w:type="spellStart"/>
      <w:r w:rsidRPr="00A80241">
        <w:rPr>
          <w:rFonts w:ascii="TH SarabunPSK" w:hAnsi="TH SarabunPSK" w:cs="TH SarabunPSK"/>
          <w:cs/>
        </w:rPr>
        <w:t>วม</w:t>
      </w:r>
      <w:proofErr w:type="spellEnd"/>
      <w:r w:rsidRPr="00A80241">
        <w:rPr>
          <w:rFonts w:ascii="TH SarabunPSK" w:hAnsi="TH SarabunPSK" w:cs="TH SarabunPSK"/>
          <w:cs/>
        </w:rPr>
        <w:t xml:space="preserve">มือ </w:t>
      </w:r>
      <w:proofErr w:type="spellStart"/>
      <w:r w:rsidRPr="00A80241">
        <w:rPr>
          <w:rFonts w:ascii="TH SarabunPSK" w:hAnsi="TH SarabunPSK" w:cs="TH SarabunPSK"/>
          <w:cs/>
        </w:rPr>
        <w:t>เป</w:t>
      </w:r>
      <w:proofErr w:type="spellEnd"/>
      <w:r w:rsidRPr="00A80241">
        <w:rPr>
          <w:rFonts w:ascii="TH SarabunPSK" w:hAnsi="TH SarabunPSK" w:cs="TH SarabunPSK"/>
          <w:cs/>
        </w:rPr>
        <w:t></w:t>
      </w:r>
      <w:proofErr w:type="spellStart"/>
      <w:r w:rsidRPr="00A80241">
        <w:rPr>
          <w:rFonts w:ascii="TH SarabunPSK" w:hAnsi="TH SarabunPSK" w:cs="TH SarabunPSK"/>
          <w:cs/>
        </w:rPr>
        <w:t>นเว</w:t>
      </w:r>
      <w:proofErr w:type="spellEnd"/>
      <w:r w:rsidRPr="00A80241">
        <w:rPr>
          <w:rFonts w:ascii="TH SarabunPSK" w:hAnsi="TH SarabunPSK" w:cs="TH SarabunPSK"/>
          <w:cs/>
        </w:rPr>
        <w:t>ลา</w:t>
      </w:r>
      <w:proofErr w:type="spellStart"/>
      <w:r w:rsidRPr="00A80241">
        <w:rPr>
          <w:rFonts w:ascii="TH SarabunPSK" w:hAnsi="TH SarabunPSK" w:cs="TH SarabunPSK"/>
          <w:cs/>
        </w:rPr>
        <w:t>ไม</w:t>
      </w:r>
      <w:proofErr w:type="spellEnd"/>
      <w:r w:rsidRPr="00A80241">
        <w:rPr>
          <w:rFonts w:ascii="TH SarabunPSK" w:hAnsi="TH SarabunPSK" w:cs="TH SarabunPSK"/>
          <w:cs/>
        </w:rPr>
        <w:t xml:space="preserve">นอยกวา </w:t>
      </w:r>
      <w:r w:rsidRPr="00A80241">
        <w:rPr>
          <w:rFonts w:ascii="TH SarabunPSK" w:hAnsi="TH SarabunPSK" w:cs="TH SarabunPSK"/>
        </w:rPr>
        <w:t>16</w:t>
      </w:r>
      <w:r w:rsidRPr="00A80241">
        <w:rPr>
          <w:rFonts w:ascii="TH SarabunPSK" w:hAnsi="TH SarabunPSK" w:cs="TH SarabunPSK"/>
          <w:cs/>
        </w:rPr>
        <w:t xml:space="preserve"> </w:t>
      </w:r>
      <w:proofErr w:type="spellStart"/>
      <w:r w:rsidRPr="00A80241">
        <w:rPr>
          <w:rFonts w:ascii="TH SarabunPSK" w:hAnsi="TH SarabunPSK" w:cs="TH SarabunPSK"/>
          <w:cs/>
        </w:rPr>
        <w:t>สัป</w:t>
      </w:r>
      <w:proofErr w:type="spellEnd"/>
      <w:r w:rsidRPr="00A80241">
        <w:rPr>
          <w:rFonts w:ascii="TH SarabunPSK" w:hAnsi="TH SarabunPSK" w:cs="TH SarabunPSK"/>
          <w:cs/>
        </w:rPr>
        <w:t>ดาห (</w:t>
      </w:r>
      <w:r w:rsidRPr="00A80241">
        <w:rPr>
          <w:rFonts w:ascii="TH SarabunPSK" w:hAnsi="TH SarabunPSK" w:cs="TH SarabunPSK"/>
        </w:rPr>
        <w:t>1</w:t>
      </w:r>
      <w:r w:rsidRPr="00A80241">
        <w:rPr>
          <w:rFonts w:ascii="TH SarabunPSK" w:hAnsi="TH SarabunPSK" w:cs="TH SarabunPSK"/>
          <w:cs/>
        </w:rPr>
        <w:t xml:space="preserve"> ภาคการศึกษา) ซึ่งสถานประกอบการอาจ</w:t>
      </w:r>
      <w:proofErr w:type="spellStart"/>
      <w:r w:rsidRPr="00A80241">
        <w:rPr>
          <w:rFonts w:ascii="TH SarabunPSK" w:hAnsi="TH SarabunPSK" w:cs="TH SarabunPSK"/>
          <w:cs/>
        </w:rPr>
        <w:t>กําหนด</w:t>
      </w:r>
      <w:proofErr w:type="spellEnd"/>
      <w:r w:rsidRPr="00A80241">
        <w:rPr>
          <w:rFonts w:ascii="TH SarabunPSK" w:hAnsi="TH SarabunPSK" w:cs="TH SarabunPSK"/>
          <w:cs/>
        </w:rPr>
        <w:t>ใหนักศึกษาสหกิจศึกษาปฏิบัติงานใน</w:t>
      </w:r>
      <w:proofErr w:type="spellStart"/>
      <w:r w:rsidRPr="00A80241">
        <w:rPr>
          <w:rFonts w:ascii="TH SarabunPSK" w:hAnsi="TH SarabunPSK" w:cs="TH SarabunPSK"/>
          <w:cs/>
        </w:rPr>
        <w:t>ตํา</w:t>
      </w:r>
      <w:proofErr w:type="spellEnd"/>
      <w:r w:rsidRPr="00A80241">
        <w:rPr>
          <w:rFonts w:ascii="TH SarabunPSK" w:hAnsi="TH SarabunPSK" w:cs="TH SarabunPSK"/>
          <w:cs/>
        </w:rPr>
        <w:t>แหนงที่มีหนาที่รับผิดชอบที่</w:t>
      </w:r>
      <w:proofErr w:type="spellStart"/>
      <w:r w:rsidRPr="00A80241">
        <w:rPr>
          <w:rFonts w:ascii="TH SarabunPSK" w:hAnsi="TH SarabunPSK" w:cs="TH SarabunPSK"/>
          <w:cs/>
        </w:rPr>
        <w:t>แน</w:t>
      </w:r>
      <w:proofErr w:type="spellEnd"/>
      <w:r w:rsidRPr="00A80241">
        <w:rPr>
          <w:rFonts w:ascii="TH SarabunPSK" w:hAnsi="TH SarabunPSK" w:cs="TH SarabunPSK"/>
          <w:cs/>
        </w:rPr>
        <w:t>นอน โดยงานที่</w:t>
      </w:r>
      <w:proofErr w:type="spellStart"/>
      <w:r w:rsidRPr="00A80241">
        <w:rPr>
          <w:rFonts w:ascii="TH SarabunPSK" w:hAnsi="TH SarabunPSK" w:cs="TH SarabunPSK"/>
          <w:cs/>
        </w:rPr>
        <w:t>ได</w:t>
      </w:r>
      <w:proofErr w:type="spellEnd"/>
      <w:r w:rsidRPr="00A80241">
        <w:rPr>
          <w:rFonts w:ascii="TH SarabunPSK" w:hAnsi="TH SarabunPSK" w:cs="TH SarabunPSK"/>
          <w:cs/>
        </w:rPr>
        <w:t>รับมอบหมาย</w:t>
      </w:r>
      <w:proofErr w:type="spellStart"/>
      <w:r w:rsidRPr="00A80241">
        <w:rPr>
          <w:rFonts w:ascii="TH SarabunPSK" w:hAnsi="TH SarabunPSK" w:cs="TH SarabunPSK"/>
          <w:cs/>
        </w:rPr>
        <w:t>เป</w:t>
      </w:r>
      <w:proofErr w:type="spellEnd"/>
      <w:r w:rsidRPr="00A80241">
        <w:rPr>
          <w:rFonts w:ascii="TH SarabunPSK" w:hAnsi="TH SarabunPSK" w:cs="TH SarabunPSK"/>
          <w:cs/>
        </w:rPr>
        <w:t>นงานที่มีคุณภาพ หรือ</w:t>
      </w:r>
      <w:proofErr w:type="spellStart"/>
      <w:r w:rsidRPr="00A80241">
        <w:rPr>
          <w:rFonts w:ascii="TH SarabunPSK" w:hAnsi="TH SarabunPSK" w:cs="TH SarabunPSK"/>
          <w:cs/>
        </w:rPr>
        <w:t>กําหนด</w:t>
      </w:r>
      <w:proofErr w:type="spellEnd"/>
      <w:r w:rsidRPr="00A80241">
        <w:rPr>
          <w:rFonts w:ascii="TH SarabunPSK" w:hAnsi="TH SarabunPSK" w:cs="TH SarabunPSK"/>
          <w:cs/>
        </w:rPr>
        <w:t>งาน</w:t>
      </w:r>
      <w:proofErr w:type="spellStart"/>
      <w:r w:rsidRPr="00A80241">
        <w:rPr>
          <w:rFonts w:ascii="TH SarabunPSK" w:hAnsi="TH SarabunPSK" w:cs="TH SarabunPSK"/>
          <w:cs/>
        </w:rPr>
        <w:t>เป</w:t>
      </w:r>
      <w:proofErr w:type="spellEnd"/>
      <w:r w:rsidRPr="00A80241">
        <w:rPr>
          <w:rFonts w:ascii="TH SarabunPSK" w:hAnsi="TH SarabunPSK" w:cs="TH SarabunPSK"/>
          <w:cs/>
        </w:rPr>
        <w:t>นโครงงานพิเศษที่</w:t>
      </w:r>
      <w:proofErr w:type="spellStart"/>
      <w:r w:rsidRPr="00A80241">
        <w:rPr>
          <w:rFonts w:ascii="TH SarabunPSK" w:hAnsi="TH SarabunPSK" w:cs="TH SarabunPSK"/>
          <w:cs/>
        </w:rPr>
        <w:t>เป</w:t>
      </w:r>
      <w:proofErr w:type="spellEnd"/>
      <w:r w:rsidRPr="00A80241">
        <w:rPr>
          <w:rFonts w:ascii="TH SarabunPSK" w:hAnsi="TH SarabunPSK" w:cs="TH SarabunPSK"/>
          <w:cs/>
        </w:rPr>
        <w:t></w:t>
      </w:r>
      <w:proofErr w:type="spellStart"/>
      <w:r w:rsidRPr="00A80241">
        <w:rPr>
          <w:rFonts w:ascii="TH SarabunPSK" w:hAnsi="TH SarabunPSK" w:cs="TH SarabunPSK"/>
          <w:cs/>
        </w:rPr>
        <w:t>นป</w:t>
      </w:r>
      <w:proofErr w:type="spellEnd"/>
      <w:r w:rsidRPr="00A80241">
        <w:rPr>
          <w:rFonts w:ascii="TH SarabunPSK" w:hAnsi="TH SarabunPSK" w:cs="TH SarabunPSK"/>
          <w:cs/>
        </w:rPr>
        <w:t>ระโยชนกับสถานประกอบการและสามารถ</w:t>
      </w:r>
      <w:proofErr w:type="spellStart"/>
      <w:r w:rsidRPr="00A80241">
        <w:rPr>
          <w:rFonts w:ascii="TH SarabunPSK" w:hAnsi="TH SarabunPSK" w:cs="TH SarabunPSK"/>
          <w:cs/>
        </w:rPr>
        <w:t>ทําสําเร็จได</w:t>
      </w:r>
      <w:proofErr w:type="spellEnd"/>
      <w:r w:rsidRPr="00A80241">
        <w:rPr>
          <w:rFonts w:ascii="TH SarabunPSK" w:hAnsi="TH SarabunPSK" w:cs="TH SarabunPSK"/>
          <w:cs/>
        </w:rPr>
        <w:t xml:space="preserve">ภายใน </w:t>
      </w:r>
      <w:r w:rsidRPr="00A80241">
        <w:rPr>
          <w:rFonts w:ascii="TH SarabunPSK" w:hAnsi="TH SarabunPSK" w:cs="TH SarabunPSK"/>
        </w:rPr>
        <w:t xml:space="preserve">16 </w:t>
      </w:r>
      <w:proofErr w:type="spellStart"/>
      <w:r w:rsidRPr="00A80241">
        <w:rPr>
          <w:rFonts w:ascii="TH SarabunPSK" w:hAnsi="TH SarabunPSK" w:cs="TH SarabunPSK"/>
          <w:cs/>
        </w:rPr>
        <w:t>สัป</w:t>
      </w:r>
      <w:proofErr w:type="spellEnd"/>
      <w:r w:rsidRPr="00A80241">
        <w:rPr>
          <w:rFonts w:ascii="TH SarabunPSK" w:hAnsi="TH SarabunPSK" w:cs="TH SarabunPSK"/>
          <w:cs/>
        </w:rPr>
        <w:t>ดาห โดยสถานประกอบการจะจัดหาพี่เลี้ยงหรือพนักงานที่ปรึกษา</w:t>
      </w:r>
      <w:proofErr w:type="spellStart"/>
      <w:r w:rsidRPr="00A80241">
        <w:rPr>
          <w:rFonts w:ascii="TH SarabunPSK" w:hAnsi="TH SarabunPSK" w:cs="TH SarabunPSK"/>
          <w:cs/>
        </w:rPr>
        <w:t>เป</w:t>
      </w:r>
      <w:proofErr w:type="spellEnd"/>
      <w:r w:rsidRPr="00A80241">
        <w:rPr>
          <w:rFonts w:ascii="TH SarabunPSK" w:hAnsi="TH SarabunPSK" w:cs="TH SarabunPSK"/>
          <w:cs/>
        </w:rPr>
        <w:t></w:t>
      </w:r>
      <w:proofErr w:type="spellStart"/>
      <w:r w:rsidRPr="00A80241">
        <w:rPr>
          <w:rFonts w:ascii="TH SarabunPSK" w:hAnsi="TH SarabunPSK" w:cs="TH SarabunPSK"/>
          <w:cs/>
        </w:rPr>
        <w:t>นผู</w:t>
      </w:r>
      <w:proofErr w:type="spellEnd"/>
      <w:r w:rsidRPr="00A80241">
        <w:rPr>
          <w:rFonts w:ascii="TH SarabunPSK" w:hAnsi="TH SarabunPSK" w:cs="TH SarabunPSK"/>
          <w:cs/>
        </w:rPr>
        <w:t xml:space="preserve">นิเทศ </w:t>
      </w:r>
      <w:proofErr w:type="spellStart"/>
      <w:r w:rsidRPr="00A80241">
        <w:rPr>
          <w:rFonts w:ascii="TH SarabunPSK" w:hAnsi="TH SarabunPSK" w:cs="TH SarabunPSK"/>
          <w:cs/>
        </w:rPr>
        <w:t>ทํา</w:t>
      </w:r>
      <w:proofErr w:type="spellEnd"/>
      <w:r w:rsidRPr="00A80241">
        <w:rPr>
          <w:rFonts w:ascii="TH SarabunPSK" w:hAnsi="TH SarabunPSK" w:cs="TH SarabunPSK"/>
          <w:cs/>
        </w:rPr>
        <w:t>หนาที่</w:t>
      </w:r>
      <w:proofErr w:type="spellStart"/>
      <w:r w:rsidRPr="00A80241">
        <w:rPr>
          <w:rFonts w:ascii="TH SarabunPSK" w:hAnsi="TH SarabunPSK" w:cs="TH SarabunPSK"/>
          <w:cs/>
        </w:rPr>
        <w:t>กํากับ</w:t>
      </w:r>
      <w:proofErr w:type="spellEnd"/>
      <w:r w:rsidRPr="00A80241">
        <w:rPr>
          <w:rFonts w:ascii="TH SarabunPSK" w:hAnsi="TH SarabunPSK" w:cs="TH SarabunPSK"/>
          <w:cs/>
        </w:rPr>
        <w:t>และดูแลการ</w:t>
      </w:r>
      <w:proofErr w:type="spellStart"/>
      <w:r w:rsidRPr="00A80241">
        <w:rPr>
          <w:rFonts w:ascii="TH SarabunPSK" w:hAnsi="TH SarabunPSK" w:cs="TH SarabunPSK"/>
          <w:cs/>
        </w:rPr>
        <w:t>ทํางาน</w:t>
      </w:r>
      <w:proofErr w:type="spellEnd"/>
      <w:r w:rsidRPr="00A80241">
        <w:rPr>
          <w:rFonts w:ascii="TH SarabunPSK" w:hAnsi="TH SarabunPSK" w:cs="TH SarabunPSK"/>
          <w:cs/>
        </w:rPr>
        <w:t>ของนักศึกษาสหกิจศึกษา และหลังจากเสร็จสิ้นการปฏิบัติงานจะมีการประเมินผลการปฏิบัติงานโดยอาจารยนิเทศและ</w:t>
      </w:r>
      <w:proofErr w:type="spellStart"/>
      <w:r w:rsidRPr="00A80241">
        <w:rPr>
          <w:rFonts w:ascii="TH SarabunPSK" w:hAnsi="TH SarabunPSK" w:cs="TH SarabunPSK"/>
          <w:cs/>
        </w:rPr>
        <w:t>ผู</w:t>
      </w:r>
      <w:proofErr w:type="spellEnd"/>
      <w:r w:rsidRPr="00A80241">
        <w:rPr>
          <w:rFonts w:ascii="TH SarabunPSK" w:hAnsi="TH SarabunPSK" w:cs="TH SarabunPSK"/>
          <w:cs/>
        </w:rPr>
        <w:t xml:space="preserve">นิเทศของนักศึกษาสหกิจศึกษา </w:t>
      </w:r>
    </w:p>
    <w:p w14:paraId="26FEA047" w14:textId="5A08339F" w:rsidR="00D0482F" w:rsidRPr="00A80241" w:rsidRDefault="00D0482F" w:rsidP="00E460AB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  <w:noProof/>
          <w:lang w:eastAsia="en-US"/>
        </w:rPr>
        <w:drawing>
          <wp:inline distT="0" distB="0" distL="0" distR="0" wp14:anchorId="07B140AB" wp14:editId="1D26ECB1">
            <wp:extent cx="4531842" cy="1371600"/>
            <wp:effectExtent l="0" t="0" r="2540" b="0"/>
            <wp:docPr id="2" name="รูปภาพ 2" descr="รูปภาพประกอบด้วย โต๊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รูปภาพประกอบด้วย โต๊ะ&#10;&#10;คำอธิบายที่สร้างโดยอัตโนมัติ"/>
                    <pic:cNvPicPr/>
                  </pic:nvPicPr>
                  <pic:blipFill rotWithShape="1">
                    <a:blip r:embed="rId9"/>
                    <a:srcRect l="18789" t="40445" r="18700" b="25923"/>
                    <a:stretch/>
                  </pic:blipFill>
                  <pic:spPr bwMode="auto">
                    <a:xfrm>
                      <a:off x="0" y="0"/>
                      <a:ext cx="4552753" cy="1377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85EFA1" w14:textId="3FA9AC7D" w:rsidR="00D0482F" w:rsidRPr="00A80241" w:rsidRDefault="00D0482F" w:rsidP="00E460AB">
      <w:pPr>
        <w:rPr>
          <w:rFonts w:ascii="TH SarabunPSK" w:hAnsi="TH SarabunPSK" w:cs="TH SarabunPSK"/>
          <w:b/>
          <w:bCs/>
        </w:rPr>
      </w:pPr>
    </w:p>
    <w:p w14:paraId="6B4B0C00" w14:textId="39185EFA" w:rsidR="00A80241" w:rsidRPr="00A80241" w:rsidRDefault="00A80241" w:rsidP="00E460AB">
      <w:pPr>
        <w:rPr>
          <w:rFonts w:ascii="TH SarabunPSK" w:hAnsi="TH SarabunPSK" w:cs="TH SarabunPSK"/>
          <w:b/>
          <w:bCs/>
        </w:rPr>
      </w:pPr>
    </w:p>
    <w:p w14:paraId="770063C6" w14:textId="77777777" w:rsidR="00A80241" w:rsidRPr="00A80241" w:rsidRDefault="00A80241" w:rsidP="00E460AB">
      <w:pPr>
        <w:rPr>
          <w:rFonts w:ascii="TH SarabunPSK" w:hAnsi="TH SarabunPSK" w:cs="TH SarabunPSK"/>
          <w:b/>
          <w:bCs/>
        </w:rPr>
      </w:pPr>
    </w:p>
    <w:p w14:paraId="430742EA" w14:textId="79530223" w:rsidR="00E460AB" w:rsidRPr="00A80241" w:rsidRDefault="00E460AB" w:rsidP="00E460AB">
      <w:pPr>
        <w:rPr>
          <w:rFonts w:ascii="TH SarabunPSK" w:hAnsi="TH SarabunPSK" w:cs="TH SarabunPSK"/>
          <w:b/>
          <w:bCs/>
        </w:rPr>
      </w:pPr>
      <w:r w:rsidRPr="00A80241">
        <w:rPr>
          <w:rFonts w:ascii="TH SarabunPSK" w:hAnsi="TH SarabunPSK" w:cs="TH SarabunPSK"/>
          <w:b/>
          <w:bCs/>
        </w:rPr>
        <w:lastRenderedPageBreak/>
        <w:t>4</w:t>
      </w:r>
      <w:r w:rsidRPr="00A80241">
        <w:rPr>
          <w:rFonts w:ascii="TH SarabunPSK" w:hAnsi="TH SarabunPSK" w:cs="TH SarabunPSK"/>
          <w:b/>
          <w:bCs/>
          <w:cs/>
        </w:rPr>
        <w:t xml:space="preserve">. การติดตามผลการเรียนรูการปฏิบัติงานสหกิจศึกษาของนักศึกษา </w:t>
      </w:r>
    </w:p>
    <w:p w14:paraId="517C38FD" w14:textId="2D46B128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4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1</w:t>
      </w:r>
      <w:r w:rsidRPr="00A80241">
        <w:rPr>
          <w:rFonts w:ascii="TH SarabunPSK" w:hAnsi="TH SarabunPSK" w:cs="TH SarabunPSK"/>
          <w:cs/>
        </w:rPr>
        <w:t xml:space="preserve"> การนิเทศการปฏิบัติงานสหกิจศึกษา </w:t>
      </w:r>
      <w:proofErr w:type="spellStart"/>
      <w:r w:rsidRPr="00A80241">
        <w:rPr>
          <w:rFonts w:ascii="TH SarabunPSK" w:hAnsi="TH SarabunPSK" w:cs="TH SarabunPSK"/>
          <w:cs/>
        </w:rPr>
        <w:t>ไม</w:t>
      </w:r>
      <w:proofErr w:type="spellEnd"/>
      <w:r w:rsidRPr="00A80241">
        <w:rPr>
          <w:rFonts w:ascii="TH SarabunPSK" w:hAnsi="TH SarabunPSK" w:cs="TH SarabunPSK"/>
          <w:cs/>
        </w:rPr>
        <w:t xml:space="preserve">นอยกวา </w:t>
      </w:r>
      <w:r w:rsidRPr="00A80241">
        <w:rPr>
          <w:rFonts w:ascii="TH SarabunPSK" w:hAnsi="TH SarabunPSK" w:cs="TH SarabunPSK"/>
        </w:rPr>
        <w:t>1</w:t>
      </w:r>
      <w:r w:rsidRPr="00A80241">
        <w:rPr>
          <w:rFonts w:ascii="TH SarabunPSK" w:hAnsi="TH SarabunPSK" w:cs="TH SarabunPSK"/>
          <w:cs/>
        </w:rPr>
        <w:t xml:space="preserve"> ครั้ง โดยใชเวลาในการนิเทศ</w:t>
      </w:r>
      <w:proofErr w:type="spellStart"/>
      <w:r w:rsidRPr="00A80241">
        <w:rPr>
          <w:rFonts w:ascii="TH SarabunPSK" w:hAnsi="TH SarabunPSK" w:cs="TH SarabunPSK"/>
          <w:cs/>
        </w:rPr>
        <w:t>ไม</w:t>
      </w:r>
      <w:proofErr w:type="spellEnd"/>
      <w:r w:rsidRPr="00A80241">
        <w:rPr>
          <w:rFonts w:ascii="TH SarabunPSK" w:hAnsi="TH SarabunPSK" w:cs="TH SarabunPSK"/>
          <w:cs/>
        </w:rPr>
        <w:t xml:space="preserve">นอยกวา </w:t>
      </w:r>
      <w:r w:rsidRPr="00A80241">
        <w:rPr>
          <w:rFonts w:ascii="TH SarabunPSK" w:hAnsi="TH SarabunPSK" w:cs="TH SarabunPSK"/>
        </w:rPr>
        <w:t xml:space="preserve">1 </w:t>
      </w:r>
      <w:r w:rsidRPr="00A80241">
        <w:rPr>
          <w:rFonts w:ascii="TH SarabunPSK" w:hAnsi="TH SarabunPSK" w:cs="TH SarabunPSK"/>
          <w:cs/>
        </w:rPr>
        <w:t xml:space="preserve">ชั่วโมง </w:t>
      </w:r>
    </w:p>
    <w:p w14:paraId="7D892520" w14:textId="0C0711D2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4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2</w:t>
      </w:r>
      <w:r w:rsidRPr="00A80241">
        <w:rPr>
          <w:rFonts w:ascii="TH SarabunPSK" w:hAnsi="TH SarabunPSK" w:cs="TH SarabunPSK"/>
          <w:cs/>
        </w:rPr>
        <w:t xml:space="preserve"> ติดตาม</w:t>
      </w:r>
      <w:proofErr w:type="spellStart"/>
      <w:r w:rsidRPr="00A80241">
        <w:rPr>
          <w:rFonts w:ascii="TH SarabunPSK" w:hAnsi="TH SarabunPSK" w:cs="TH SarabunPSK"/>
          <w:cs/>
        </w:rPr>
        <w:t>ควา</w:t>
      </w:r>
      <w:proofErr w:type="spellEnd"/>
      <w:r w:rsidRPr="00A80241">
        <w:rPr>
          <w:rFonts w:ascii="TH SarabunPSK" w:hAnsi="TH SarabunPSK" w:cs="TH SarabunPSK"/>
          <w:cs/>
        </w:rPr>
        <w:t>มก</w:t>
      </w:r>
      <w:proofErr w:type="spellStart"/>
      <w:r w:rsidRPr="00A80241">
        <w:rPr>
          <w:rFonts w:ascii="TH SarabunPSK" w:hAnsi="TH SarabunPSK" w:cs="TH SarabunPSK"/>
          <w:cs/>
        </w:rPr>
        <w:t>าว</w:t>
      </w:r>
      <w:proofErr w:type="spellEnd"/>
      <w:r w:rsidRPr="00A80241">
        <w:rPr>
          <w:rFonts w:ascii="TH SarabunPSK" w:hAnsi="TH SarabunPSK" w:cs="TH SarabunPSK"/>
          <w:cs/>
        </w:rPr>
        <w:t xml:space="preserve">หนาของนักศึกษาสหกิจศึกษาและใหขอเสนอแนะ ขอคิดเห็นและขอควรปรับปรุงของนักศึกษาสหกิจศึกษา </w:t>
      </w:r>
    </w:p>
    <w:p w14:paraId="0045E875" w14:textId="06434C71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4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3</w:t>
      </w:r>
      <w:r w:rsidRPr="00A80241">
        <w:rPr>
          <w:rFonts w:ascii="TH SarabunPSK" w:hAnsi="TH SarabunPSK" w:cs="TH SarabunPSK"/>
          <w:cs/>
        </w:rPr>
        <w:t xml:space="preserve"> ติดตามผลสัมฤทธิ์ของการเรียนรูในประสบการณภาคสนามของนักศึกษาสหกิจศึกษาโดยอาจารย</w:t>
      </w:r>
      <w:proofErr w:type="spellStart"/>
      <w:r w:rsidRPr="00A80241">
        <w:rPr>
          <w:rFonts w:ascii="TH SarabunPSK" w:hAnsi="TH SarabunPSK" w:cs="TH SarabunPSK"/>
          <w:cs/>
        </w:rPr>
        <w:t>ผู</w:t>
      </w:r>
      <w:proofErr w:type="spellEnd"/>
      <w:r w:rsidRPr="00A80241">
        <w:rPr>
          <w:rFonts w:ascii="TH SarabunPSK" w:hAnsi="TH SarabunPSK" w:cs="TH SarabunPSK"/>
          <w:cs/>
        </w:rPr>
        <w:t>นิเทศกลับมาประชุมกับอาจารยในหลักสูตร เพื่อ</w:t>
      </w:r>
      <w:proofErr w:type="spellStart"/>
      <w:r w:rsidRPr="00A80241">
        <w:rPr>
          <w:rFonts w:ascii="TH SarabunPSK" w:hAnsi="TH SarabunPSK" w:cs="TH SarabunPSK"/>
          <w:cs/>
        </w:rPr>
        <w:t>นํา</w:t>
      </w:r>
      <w:proofErr w:type="spellEnd"/>
      <w:r w:rsidRPr="00A80241">
        <w:rPr>
          <w:rFonts w:ascii="TH SarabunPSK" w:hAnsi="TH SarabunPSK" w:cs="TH SarabunPSK"/>
          <w:cs/>
        </w:rPr>
        <w:t>ไป</w:t>
      </w:r>
      <w:proofErr w:type="spellStart"/>
      <w:r w:rsidRPr="00A80241">
        <w:rPr>
          <w:rFonts w:ascii="TH SarabunPSK" w:hAnsi="TH SarabunPSK" w:cs="TH SarabunPSK"/>
          <w:cs/>
        </w:rPr>
        <w:t>สู</w:t>
      </w:r>
      <w:proofErr w:type="spellEnd"/>
      <w:r w:rsidRPr="00A80241">
        <w:rPr>
          <w:rFonts w:ascii="TH SarabunPSK" w:hAnsi="TH SarabunPSK" w:cs="TH SarabunPSK"/>
          <w:cs/>
        </w:rPr>
        <w:t xml:space="preserve">การพัฒนาการเรียนการสอน </w:t>
      </w:r>
    </w:p>
    <w:p w14:paraId="14F38003" w14:textId="77777777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4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4</w:t>
      </w:r>
      <w:r w:rsidRPr="00A80241">
        <w:rPr>
          <w:rFonts w:ascii="TH SarabunPSK" w:hAnsi="TH SarabunPSK" w:cs="TH SarabunPSK"/>
          <w:cs/>
        </w:rPr>
        <w:t xml:space="preserve"> แจ</w:t>
      </w:r>
      <w:proofErr w:type="spellStart"/>
      <w:r w:rsidRPr="00A80241">
        <w:rPr>
          <w:rFonts w:ascii="TH SarabunPSK" w:hAnsi="TH SarabunPSK" w:cs="TH SarabunPSK"/>
          <w:cs/>
        </w:rPr>
        <w:t>งข</w:t>
      </w:r>
      <w:proofErr w:type="spellEnd"/>
      <w:r w:rsidRPr="00A80241">
        <w:rPr>
          <w:rFonts w:ascii="TH SarabunPSK" w:hAnsi="TH SarabunPSK" w:cs="TH SarabunPSK"/>
          <w:cs/>
        </w:rPr>
        <w:t xml:space="preserve">อมูลการวัดและประเมินผลใหนักศึกษาสหกิจศึกษาทราบ </w:t>
      </w:r>
    </w:p>
    <w:p w14:paraId="1C289E1D" w14:textId="5ED84E26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4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5</w:t>
      </w:r>
      <w:r w:rsidRPr="00A80241">
        <w:rPr>
          <w:rFonts w:ascii="TH SarabunPSK" w:hAnsi="TH SarabunPSK" w:cs="TH SarabunPSK"/>
          <w:cs/>
        </w:rPr>
        <w:t xml:space="preserve"> ประเมินผลการปฏิบัติงานสหกิจศึกษาหลังจากรับฟงนักศึกษารายงานผลการปฏิบัติงานร</w:t>
      </w:r>
      <w:proofErr w:type="spellStart"/>
      <w:r w:rsidRPr="00A80241">
        <w:rPr>
          <w:rFonts w:ascii="TH SarabunPSK" w:hAnsi="TH SarabunPSK" w:cs="TH SarabunPSK"/>
          <w:cs/>
        </w:rPr>
        <w:t>วม</w:t>
      </w:r>
      <w:proofErr w:type="spellEnd"/>
      <w:r w:rsidRPr="00A80241">
        <w:rPr>
          <w:rFonts w:ascii="TH SarabunPSK" w:hAnsi="TH SarabunPSK" w:cs="TH SarabunPSK"/>
          <w:cs/>
        </w:rPr>
        <w:t>กับ</w:t>
      </w:r>
      <w:proofErr w:type="spellStart"/>
      <w:r w:rsidRPr="00A80241">
        <w:rPr>
          <w:rFonts w:ascii="TH SarabunPSK" w:hAnsi="TH SarabunPSK" w:cs="TH SarabunPSK"/>
          <w:cs/>
        </w:rPr>
        <w:t>ผู</w:t>
      </w:r>
      <w:proofErr w:type="spellEnd"/>
      <w:r w:rsidRPr="00A80241">
        <w:rPr>
          <w:rFonts w:ascii="TH SarabunPSK" w:hAnsi="TH SarabunPSK" w:cs="TH SarabunPSK"/>
          <w:cs/>
        </w:rPr>
        <w:t xml:space="preserve">นิเทศ โดยใชแบบบันทึกการนิเทศงานสหกิจศึกษา </w:t>
      </w:r>
    </w:p>
    <w:p w14:paraId="740EFD8F" w14:textId="2B3AE7C1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4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6</w:t>
      </w:r>
      <w:r w:rsidRPr="00A80241">
        <w:rPr>
          <w:rFonts w:ascii="TH SarabunPSK" w:hAnsi="TH SarabunPSK" w:cs="TH SarabunPSK"/>
          <w:cs/>
        </w:rPr>
        <w:t xml:space="preserve"> การนําผลการประเมินนักศึกษาปฏิบัติงานสหกิจศึกษา มา</w:t>
      </w:r>
      <w:proofErr w:type="spellStart"/>
      <w:r w:rsidRPr="00A80241">
        <w:rPr>
          <w:rFonts w:ascii="TH SarabunPSK" w:hAnsi="TH SarabunPSK" w:cs="TH SarabunPSK"/>
          <w:cs/>
        </w:rPr>
        <w:t>นําเสนอ</w:t>
      </w:r>
      <w:proofErr w:type="spellEnd"/>
      <w:r w:rsidRPr="00A80241">
        <w:rPr>
          <w:rFonts w:ascii="TH SarabunPSK" w:hAnsi="TH SarabunPSK" w:cs="TH SarabunPSK"/>
          <w:cs/>
        </w:rPr>
        <w:t>อภิปราย เพื่อ</w:t>
      </w:r>
      <w:proofErr w:type="spellStart"/>
      <w:r w:rsidRPr="00A80241">
        <w:rPr>
          <w:rFonts w:ascii="TH SarabunPSK" w:hAnsi="TH SarabunPSK" w:cs="TH SarabunPSK"/>
          <w:cs/>
        </w:rPr>
        <w:t>เป</w:t>
      </w:r>
      <w:proofErr w:type="spellEnd"/>
      <w:r w:rsidRPr="00A80241">
        <w:rPr>
          <w:rFonts w:ascii="TH SarabunPSK" w:hAnsi="TH SarabunPSK" w:cs="TH SarabunPSK"/>
          <w:cs/>
        </w:rPr>
        <w:t>น</w:t>
      </w:r>
      <w:proofErr w:type="spellStart"/>
      <w:r w:rsidRPr="00A80241">
        <w:rPr>
          <w:rFonts w:ascii="TH SarabunPSK" w:hAnsi="TH SarabunPSK" w:cs="TH SarabunPSK"/>
          <w:cs/>
        </w:rPr>
        <w:t>แน</w:t>
      </w:r>
      <w:proofErr w:type="spellEnd"/>
      <w:r w:rsidRPr="00A80241">
        <w:rPr>
          <w:rFonts w:ascii="TH SarabunPSK" w:hAnsi="TH SarabunPSK" w:cs="TH SarabunPSK"/>
          <w:cs/>
        </w:rPr>
        <w:t>วทางในการปฏิบัติงานสหกิจศึกษารุ</w:t>
      </w:r>
      <w:proofErr w:type="spellStart"/>
      <w:r w:rsidRPr="00A80241">
        <w:rPr>
          <w:rFonts w:ascii="TH SarabunPSK" w:hAnsi="TH SarabunPSK" w:cs="TH SarabunPSK"/>
          <w:cs/>
        </w:rPr>
        <w:t>นต</w:t>
      </w:r>
      <w:proofErr w:type="spellEnd"/>
      <w:r w:rsidRPr="00A80241">
        <w:rPr>
          <w:rFonts w:ascii="TH SarabunPSK" w:hAnsi="TH SarabunPSK" w:cs="TH SarabunPSK"/>
          <w:cs/>
        </w:rPr>
        <w:t xml:space="preserve">อไป </w:t>
      </w:r>
    </w:p>
    <w:p w14:paraId="7E224BAF" w14:textId="77777777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4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7</w:t>
      </w:r>
      <w:r w:rsidRPr="00A80241">
        <w:rPr>
          <w:rFonts w:ascii="TH SarabunPSK" w:hAnsi="TH SarabunPSK" w:cs="TH SarabunPSK"/>
          <w:cs/>
        </w:rPr>
        <w:t xml:space="preserve"> สนับสนุนใหนําโครงงานคณุ ภาพในการปฏิบัติงานสหกิจศึกษามา</w:t>
      </w:r>
      <w:proofErr w:type="spellStart"/>
      <w:r w:rsidRPr="00A80241">
        <w:rPr>
          <w:rFonts w:ascii="TH SarabunPSK" w:hAnsi="TH SarabunPSK" w:cs="TH SarabunPSK"/>
          <w:cs/>
        </w:rPr>
        <w:t>เป</w:t>
      </w:r>
      <w:proofErr w:type="spellEnd"/>
      <w:r w:rsidRPr="00A80241">
        <w:rPr>
          <w:rFonts w:ascii="TH SarabunPSK" w:hAnsi="TH SarabunPSK" w:cs="TH SarabunPSK"/>
          <w:cs/>
        </w:rPr>
        <w:t>นกรณีศึกษา</w:t>
      </w:r>
    </w:p>
    <w:p w14:paraId="04BE78C8" w14:textId="77777777" w:rsidR="00E460AB" w:rsidRPr="00A80241" w:rsidRDefault="00E460AB" w:rsidP="00E460AB">
      <w:pPr>
        <w:rPr>
          <w:rFonts w:ascii="TH SarabunPSK" w:hAnsi="TH SarabunPSK" w:cs="TH SarabunPSK"/>
          <w:b/>
          <w:bCs/>
        </w:rPr>
      </w:pPr>
      <w:r w:rsidRPr="00A80241">
        <w:rPr>
          <w:rFonts w:ascii="TH SarabunPSK" w:hAnsi="TH SarabunPSK" w:cs="TH SarabunPSK"/>
          <w:b/>
          <w:bCs/>
        </w:rPr>
        <w:t>5</w:t>
      </w:r>
      <w:r w:rsidRPr="00A80241">
        <w:rPr>
          <w:rFonts w:ascii="TH SarabunPSK" w:hAnsi="TH SarabunPSK" w:cs="TH SarabunPSK"/>
          <w:b/>
          <w:bCs/>
          <w:cs/>
        </w:rPr>
        <w:t>. หนาที่และความรับผดิชอบของ</w:t>
      </w:r>
      <w:proofErr w:type="spellStart"/>
      <w:r w:rsidRPr="00A80241">
        <w:rPr>
          <w:rFonts w:ascii="TH SarabunPSK" w:hAnsi="TH SarabunPSK" w:cs="TH SarabunPSK"/>
          <w:b/>
          <w:bCs/>
          <w:cs/>
        </w:rPr>
        <w:t>ผู</w:t>
      </w:r>
      <w:proofErr w:type="spellEnd"/>
      <w:r w:rsidRPr="00A80241">
        <w:rPr>
          <w:rFonts w:ascii="TH SarabunPSK" w:hAnsi="TH SarabunPSK" w:cs="TH SarabunPSK"/>
          <w:b/>
          <w:bCs/>
          <w:cs/>
        </w:rPr>
        <w:t>นิเทศงานในสถานประกอบการที่ดูแลกิจกรรมในภาคสนาม</w:t>
      </w:r>
    </w:p>
    <w:p w14:paraId="2E082BFE" w14:textId="0DD98E1D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5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1</w:t>
      </w:r>
      <w:r w:rsidRPr="00A80241">
        <w:rPr>
          <w:rFonts w:ascii="TH SarabunPSK" w:hAnsi="TH SarabunPSK" w:cs="TH SarabunPSK"/>
          <w:cs/>
        </w:rPr>
        <w:t xml:space="preserve"> ให</w:t>
      </w:r>
      <w:proofErr w:type="spellStart"/>
      <w:r w:rsidRPr="00A80241">
        <w:rPr>
          <w:rFonts w:ascii="TH SarabunPSK" w:hAnsi="TH SarabunPSK" w:cs="TH SarabunPSK"/>
          <w:cs/>
        </w:rPr>
        <w:t>คํ</w:t>
      </w:r>
      <w:proofErr w:type="spellEnd"/>
      <w:r w:rsidRPr="00A80241">
        <w:rPr>
          <w:rFonts w:ascii="TH SarabunPSK" w:hAnsi="TH SarabunPSK" w:cs="TH SarabunPSK"/>
          <w:cs/>
        </w:rPr>
        <w:t xml:space="preserve">าปรึกษา ติดตาม </w:t>
      </w:r>
      <w:proofErr w:type="spellStart"/>
      <w:r w:rsidRPr="00A80241">
        <w:rPr>
          <w:rFonts w:ascii="TH SarabunPSK" w:hAnsi="TH SarabunPSK" w:cs="TH SarabunPSK"/>
          <w:cs/>
        </w:rPr>
        <w:t>แนะนํา</w:t>
      </w:r>
      <w:proofErr w:type="spellEnd"/>
      <w:r w:rsidRPr="00A80241">
        <w:rPr>
          <w:rFonts w:ascii="TH SarabunPSK" w:hAnsi="TH SarabunPSK" w:cs="TH SarabunPSK"/>
          <w:cs/>
        </w:rPr>
        <w:t>การปฏิบัติงานสหกิจศึกษาและประสานงานกับหน</w:t>
      </w:r>
      <w:proofErr w:type="spellStart"/>
      <w:r w:rsidRPr="00A80241">
        <w:rPr>
          <w:rFonts w:ascii="TH SarabunPSK" w:hAnsi="TH SarabunPSK" w:cs="TH SarabunPSK"/>
          <w:cs/>
        </w:rPr>
        <w:t>วย</w:t>
      </w:r>
      <w:proofErr w:type="spellEnd"/>
      <w:r w:rsidRPr="00A80241">
        <w:rPr>
          <w:rFonts w:ascii="TH SarabunPSK" w:hAnsi="TH SarabunPSK" w:cs="TH SarabunPSK"/>
          <w:cs/>
        </w:rPr>
        <w:t>งานต</w:t>
      </w:r>
      <w:proofErr w:type="spellStart"/>
      <w:r w:rsidRPr="00A80241">
        <w:rPr>
          <w:rFonts w:ascii="TH SarabunPSK" w:hAnsi="TH SarabunPSK" w:cs="TH SarabunPSK"/>
          <w:cs/>
        </w:rPr>
        <w:t>างๆ</w:t>
      </w:r>
      <w:proofErr w:type="spellEnd"/>
      <w:r w:rsidRPr="00A80241">
        <w:rPr>
          <w:rFonts w:ascii="TH SarabunPSK" w:hAnsi="TH SarabunPSK" w:cs="TH SarabunPSK"/>
          <w:cs/>
        </w:rPr>
        <w:t xml:space="preserve"> ภายในสถานประกอบการให</w:t>
      </w:r>
      <w:proofErr w:type="spellStart"/>
      <w:r w:rsidRPr="00A80241">
        <w:rPr>
          <w:rFonts w:ascii="TH SarabunPSK" w:hAnsi="TH SarabunPSK" w:cs="TH SarabunPSK"/>
          <w:cs/>
        </w:rPr>
        <w:t>เป</w:t>
      </w:r>
      <w:proofErr w:type="spellEnd"/>
      <w:r w:rsidRPr="00A80241">
        <w:rPr>
          <w:rFonts w:ascii="TH SarabunPSK" w:hAnsi="TH SarabunPSK" w:cs="TH SarabunPSK"/>
          <w:cs/>
        </w:rPr>
        <w:t>นไปตามวัตถุประสงค</w:t>
      </w:r>
    </w:p>
    <w:p w14:paraId="0A8C7962" w14:textId="77777777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5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2</w:t>
      </w:r>
      <w:r w:rsidRPr="00A80241">
        <w:rPr>
          <w:rFonts w:ascii="TH SarabunPSK" w:hAnsi="TH SarabunPSK" w:cs="TH SarabunPSK"/>
          <w:cs/>
        </w:rPr>
        <w:t xml:space="preserve"> ใหขอเสนอแนะในการปฏิบัติงาน โครงงานและการจัด</w:t>
      </w:r>
      <w:proofErr w:type="spellStart"/>
      <w:r w:rsidRPr="00A80241">
        <w:rPr>
          <w:rFonts w:ascii="TH SarabunPSK" w:hAnsi="TH SarabunPSK" w:cs="TH SarabunPSK"/>
          <w:cs/>
        </w:rPr>
        <w:t>ทํา</w:t>
      </w:r>
      <w:proofErr w:type="spellEnd"/>
      <w:r w:rsidRPr="00A80241">
        <w:rPr>
          <w:rFonts w:ascii="TH SarabunPSK" w:hAnsi="TH SarabunPSK" w:cs="TH SarabunPSK"/>
          <w:cs/>
        </w:rPr>
        <w:t xml:space="preserve">รายงานสหกิจศึกษา </w:t>
      </w:r>
    </w:p>
    <w:p w14:paraId="4746C09B" w14:textId="6E2DAE72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5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3</w:t>
      </w:r>
      <w:r w:rsidRPr="00A80241">
        <w:rPr>
          <w:rFonts w:ascii="TH SarabunPSK" w:hAnsi="TH SarabunPSK" w:cs="TH SarabunPSK"/>
          <w:cs/>
        </w:rPr>
        <w:t xml:space="preserve"> ประเมินผลการปฏิบัติงานของนักศึกษาสหกิจศึกษา และรวบรวมขอม</w:t>
      </w:r>
      <w:proofErr w:type="spellStart"/>
      <w:r w:rsidRPr="00A80241">
        <w:rPr>
          <w:rFonts w:ascii="TH SarabunPSK" w:hAnsi="TH SarabunPSK" w:cs="TH SarabunPSK"/>
          <w:cs/>
        </w:rPr>
        <w:t>ูล</w:t>
      </w:r>
      <w:proofErr w:type="spellEnd"/>
      <w:r w:rsidRPr="00A80241">
        <w:rPr>
          <w:rFonts w:ascii="TH SarabunPSK" w:hAnsi="TH SarabunPSK" w:cs="TH SarabunPSK"/>
          <w:cs/>
        </w:rPr>
        <w:t>เพื่อ</w:t>
      </w:r>
      <w:proofErr w:type="spellStart"/>
      <w:r w:rsidRPr="00A80241">
        <w:rPr>
          <w:rFonts w:ascii="TH SarabunPSK" w:hAnsi="TH SarabunPSK" w:cs="TH SarabunPSK"/>
          <w:cs/>
        </w:rPr>
        <w:t>นํา</w:t>
      </w:r>
      <w:proofErr w:type="spellEnd"/>
      <w:r w:rsidRPr="00A80241">
        <w:rPr>
          <w:rFonts w:ascii="TH SarabunPSK" w:hAnsi="TH SarabunPSK" w:cs="TH SarabunPSK"/>
          <w:cs/>
        </w:rPr>
        <w:t xml:space="preserve">เสนอตอมหาวิทยาลัยและสถานประกอบการ </w:t>
      </w:r>
    </w:p>
    <w:p w14:paraId="0057C697" w14:textId="77777777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5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4</w:t>
      </w:r>
      <w:r w:rsidRPr="00A80241">
        <w:rPr>
          <w:rFonts w:ascii="TH SarabunPSK" w:hAnsi="TH SarabunPSK" w:cs="TH SarabunPSK"/>
          <w:cs/>
        </w:rPr>
        <w:t xml:space="preserve"> ร</w:t>
      </w:r>
      <w:proofErr w:type="spellStart"/>
      <w:r w:rsidRPr="00A80241">
        <w:rPr>
          <w:rFonts w:ascii="TH SarabunPSK" w:hAnsi="TH SarabunPSK" w:cs="TH SarabunPSK"/>
          <w:cs/>
        </w:rPr>
        <w:t>วม</w:t>
      </w:r>
      <w:proofErr w:type="spellEnd"/>
      <w:r w:rsidRPr="00A80241">
        <w:rPr>
          <w:rFonts w:ascii="TH SarabunPSK" w:hAnsi="TH SarabunPSK" w:cs="TH SarabunPSK"/>
          <w:cs/>
        </w:rPr>
        <w:t>รับฟงการ</w:t>
      </w:r>
      <w:proofErr w:type="spellStart"/>
      <w:r w:rsidRPr="00A80241">
        <w:rPr>
          <w:rFonts w:ascii="TH SarabunPSK" w:hAnsi="TH SarabunPSK" w:cs="TH SarabunPSK"/>
          <w:cs/>
        </w:rPr>
        <w:t>นําเสนอ</w:t>
      </w:r>
      <w:proofErr w:type="spellEnd"/>
      <w:r w:rsidRPr="00A80241">
        <w:rPr>
          <w:rFonts w:ascii="TH SarabunPSK" w:hAnsi="TH SarabunPSK" w:cs="TH SarabunPSK"/>
          <w:cs/>
        </w:rPr>
        <w:t xml:space="preserve">ผลการปฏิบัติงานของนักศึกษาสหกิจศึกษาและใหขอเสนอแนะ </w:t>
      </w:r>
    </w:p>
    <w:p w14:paraId="00FB4E81" w14:textId="698A494B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5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5</w:t>
      </w:r>
      <w:r w:rsidRPr="00A80241">
        <w:rPr>
          <w:rFonts w:ascii="TH SarabunPSK" w:hAnsi="TH SarabunPSK" w:cs="TH SarabunPSK"/>
          <w:cs/>
        </w:rPr>
        <w:t xml:space="preserve"> มีกระบวนการตรวจสอบลักษณะงานและคุณภาพงานใหสอดคลองกับสาขาวิชาชีพของนักศึกษาสหกิจศึกษา และ</w:t>
      </w:r>
      <w:proofErr w:type="spellStart"/>
      <w:r w:rsidRPr="00A80241">
        <w:rPr>
          <w:rFonts w:ascii="TH SarabunPSK" w:hAnsi="TH SarabunPSK" w:cs="TH SarabunPSK"/>
          <w:cs/>
        </w:rPr>
        <w:t>เป</w:t>
      </w:r>
      <w:proofErr w:type="spellEnd"/>
      <w:r w:rsidRPr="00A80241">
        <w:rPr>
          <w:rFonts w:ascii="TH SarabunPSK" w:hAnsi="TH SarabunPSK" w:cs="TH SarabunPSK"/>
          <w:cs/>
        </w:rPr>
        <w:t></w:t>
      </w:r>
      <w:proofErr w:type="spellStart"/>
      <w:r w:rsidRPr="00A80241">
        <w:rPr>
          <w:rFonts w:ascii="TH SarabunPSK" w:hAnsi="TH SarabunPSK" w:cs="TH SarabunPSK"/>
          <w:cs/>
        </w:rPr>
        <w:t>นป</w:t>
      </w:r>
      <w:proofErr w:type="spellEnd"/>
      <w:r w:rsidRPr="00A80241">
        <w:rPr>
          <w:rFonts w:ascii="TH SarabunPSK" w:hAnsi="TH SarabunPSK" w:cs="TH SarabunPSK"/>
          <w:cs/>
        </w:rPr>
        <w:t xml:space="preserve">ระโยชนกับสถานประกอบการ </w:t>
      </w:r>
    </w:p>
    <w:p w14:paraId="43FF6A07" w14:textId="77777777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5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6</w:t>
      </w:r>
      <w:r w:rsidRPr="00A80241">
        <w:rPr>
          <w:rFonts w:ascii="TH SarabunPSK" w:hAnsi="TH SarabunPSK" w:cs="TH SarabunPSK"/>
          <w:cs/>
        </w:rPr>
        <w:t xml:space="preserve"> มีกระบวนการ</w:t>
      </w:r>
      <w:proofErr w:type="spellStart"/>
      <w:r w:rsidRPr="00A80241">
        <w:rPr>
          <w:rFonts w:ascii="TH SarabunPSK" w:hAnsi="TH SarabunPSK" w:cs="TH SarabunPSK"/>
          <w:cs/>
        </w:rPr>
        <w:t>กํากับ</w:t>
      </w:r>
      <w:proofErr w:type="spellEnd"/>
      <w:r w:rsidRPr="00A80241">
        <w:rPr>
          <w:rFonts w:ascii="TH SarabunPSK" w:hAnsi="TH SarabunPSK" w:cs="TH SarabunPSK"/>
          <w:cs/>
        </w:rPr>
        <w:t xml:space="preserve">ดูแลการปฏิบัติงานของนักศึกษาสหกิจศึกษา </w:t>
      </w:r>
    </w:p>
    <w:p w14:paraId="0ACD6C98" w14:textId="792AA214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5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7</w:t>
      </w:r>
      <w:r w:rsidRPr="00A80241">
        <w:rPr>
          <w:rFonts w:ascii="TH SarabunPSK" w:hAnsi="TH SarabunPSK" w:cs="TH SarabunPSK"/>
          <w:cs/>
        </w:rPr>
        <w:t xml:space="preserve"> มีกระบวนการให</w:t>
      </w:r>
      <w:proofErr w:type="spellStart"/>
      <w:r w:rsidRPr="00A80241">
        <w:rPr>
          <w:rFonts w:ascii="TH SarabunPSK" w:hAnsi="TH SarabunPSK" w:cs="TH SarabunPSK"/>
          <w:cs/>
        </w:rPr>
        <w:t>คํา</w:t>
      </w:r>
      <w:proofErr w:type="spellEnd"/>
      <w:r w:rsidRPr="00A80241">
        <w:rPr>
          <w:rFonts w:ascii="TH SarabunPSK" w:hAnsi="TH SarabunPSK" w:cs="TH SarabunPSK"/>
          <w:cs/>
        </w:rPr>
        <w:t>ปรึกษาด</w:t>
      </w:r>
      <w:proofErr w:type="spellStart"/>
      <w:r w:rsidRPr="00A80241">
        <w:rPr>
          <w:rFonts w:ascii="TH SarabunPSK" w:hAnsi="TH SarabunPSK" w:cs="TH SarabunPSK"/>
          <w:cs/>
        </w:rPr>
        <w:t>าน</w:t>
      </w:r>
      <w:proofErr w:type="spellEnd"/>
      <w:r w:rsidRPr="00A80241">
        <w:rPr>
          <w:rFonts w:ascii="TH SarabunPSK" w:hAnsi="TH SarabunPSK" w:cs="TH SarabunPSK"/>
          <w:cs/>
        </w:rPr>
        <w:t>วิชาการ วิชาชีพ และให</w:t>
      </w:r>
      <w:proofErr w:type="spellStart"/>
      <w:r w:rsidRPr="00A80241">
        <w:rPr>
          <w:rFonts w:ascii="TH SarabunPSK" w:hAnsi="TH SarabunPSK" w:cs="TH SarabunPSK"/>
          <w:cs/>
        </w:rPr>
        <w:t>คํ</w:t>
      </w:r>
      <w:proofErr w:type="spellEnd"/>
      <w:r w:rsidRPr="00A80241">
        <w:rPr>
          <w:rFonts w:ascii="TH SarabunPSK" w:hAnsi="TH SarabunPSK" w:cs="TH SarabunPSK"/>
          <w:cs/>
        </w:rPr>
        <w:t>า</w:t>
      </w:r>
      <w:proofErr w:type="spellStart"/>
      <w:r w:rsidRPr="00A80241">
        <w:rPr>
          <w:rFonts w:ascii="TH SarabunPSK" w:hAnsi="TH SarabunPSK" w:cs="TH SarabunPSK"/>
          <w:cs/>
        </w:rPr>
        <w:t>แนะนํา</w:t>
      </w:r>
      <w:proofErr w:type="spellEnd"/>
      <w:r w:rsidRPr="00A80241">
        <w:rPr>
          <w:rFonts w:ascii="TH SarabunPSK" w:hAnsi="TH SarabunPSK" w:cs="TH SarabunPSK"/>
          <w:cs/>
        </w:rPr>
        <w:t xml:space="preserve">ในการปรับตัวใหเขากับการปฏิบัติงานในสถานประกอบการ </w:t>
      </w:r>
    </w:p>
    <w:p w14:paraId="05CBB726" w14:textId="77777777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5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8</w:t>
      </w:r>
      <w:r w:rsidRPr="00A80241">
        <w:rPr>
          <w:rFonts w:ascii="TH SarabunPSK" w:hAnsi="TH SarabunPSK" w:cs="TH SarabunPSK"/>
          <w:cs/>
        </w:rPr>
        <w:t xml:space="preserve"> มีกระบวนการแลกเปลี่ยนเรียนรูกับนักศึกษาสหกิจศึกษา และอาจารยนิเทศ </w:t>
      </w:r>
    </w:p>
    <w:p w14:paraId="733DDB8F" w14:textId="77777777" w:rsidR="00E460AB" w:rsidRPr="00A80241" w:rsidRDefault="00E460AB" w:rsidP="00E460AB">
      <w:pPr>
        <w:rPr>
          <w:rFonts w:ascii="TH SarabunPSK" w:hAnsi="TH SarabunPSK" w:cs="TH SarabunPSK"/>
          <w:b/>
          <w:bCs/>
        </w:rPr>
      </w:pPr>
      <w:r w:rsidRPr="00A80241">
        <w:rPr>
          <w:rFonts w:ascii="TH SarabunPSK" w:hAnsi="TH SarabunPSK" w:cs="TH SarabunPSK"/>
          <w:b/>
          <w:bCs/>
        </w:rPr>
        <w:t>6</w:t>
      </w:r>
      <w:r w:rsidRPr="00A80241">
        <w:rPr>
          <w:rFonts w:ascii="TH SarabunPSK" w:hAnsi="TH SarabunPSK" w:cs="TH SarabunPSK"/>
          <w:b/>
          <w:bCs/>
          <w:cs/>
        </w:rPr>
        <w:t xml:space="preserve">. หนาที่และความรับผิดชอบของอาจารยที่ปรึกษา/อาจารยนิเทศ </w:t>
      </w:r>
    </w:p>
    <w:p w14:paraId="1A62BE5F" w14:textId="2DE491A2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6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1</w:t>
      </w:r>
      <w:r w:rsidRPr="00A80241">
        <w:rPr>
          <w:rFonts w:ascii="TH SarabunPSK" w:hAnsi="TH SarabunPSK" w:cs="TH SarabunPSK"/>
          <w:cs/>
        </w:rPr>
        <w:t xml:space="preserve"> จัด</w:t>
      </w:r>
      <w:proofErr w:type="spellStart"/>
      <w:r w:rsidRPr="00A80241">
        <w:rPr>
          <w:rFonts w:ascii="TH SarabunPSK" w:hAnsi="TH SarabunPSK" w:cs="TH SarabunPSK"/>
          <w:cs/>
        </w:rPr>
        <w:t>ทํา</w:t>
      </w:r>
      <w:proofErr w:type="spellEnd"/>
      <w:r w:rsidRPr="00A80241">
        <w:rPr>
          <w:rFonts w:ascii="TH SarabunPSK" w:hAnsi="TH SarabunPSK" w:cs="TH SarabunPSK"/>
          <w:cs/>
        </w:rPr>
        <w:t xml:space="preserve">แผนการนิเทศนักศึกษาสหกิจศึกษา โดยแจงใหนักศึกษาและสถานประกอบการทราบลวงหนา </w:t>
      </w:r>
    </w:p>
    <w:p w14:paraId="54C6CB1F" w14:textId="34B3B710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6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2</w:t>
      </w:r>
      <w:r w:rsidRPr="00A80241">
        <w:rPr>
          <w:rFonts w:ascii="TH SarabunPSK" w:hAnsi="TH SarabunPSK" w:cs="TH SarabunPSK"/>
          <w:cs/>
        </w:rPr>
        <w:t xml:space="preserve"> นิเทศการปฏิบัติงานสหกิจศึกษา </w:t>
      </w:r>
      <w:proofErr w:type="spellStart"/>
      <w:r w:rsidRPr="00A80241">
        <w:rPr>
          <w:rFonts w:ascii="TH SarabunPSK" w:hAnsi="TH SarabunPSK" w:cs="TH SarabunPSK"/>
          <w:cs/>
        </w:rPr>
        <w:t>ไม</w:t>
      </w:r>
      <w:proofErr w:type="spellEnd"/>
      <w:r w:rsidRPr="00A80241">
        <w:rPr>
          <w:rFonts w:ascii="TH SarabunPSK" w:hAnsi="TH SarabunPSK" w:cs="TH SarabunPSK"/>
          <w:cs/>
        </w:rPr>
        <w:t xml:space="preserve">นอยกวา </w:t>
      </w:r>
      <w:r w:rsidRPr="00A80241">
        <w:rPr>
          <w:rFonts w:ascii="TH SarabunPSK" w:hAnsi="TH SarabunPSK" w:cs="TH SarabunPSK"/>
        </w:rPr>
        <w:t>1</w:t>
      </w:r>
      <w:r w:rsidRPr="00A80241">
        <w:rPr>
          <w:rFonts w:ascii="TH SarabunPSK" w:hAnsi="TH SarabunPSK" w:cs="TH SarabunPSK"/>
          <w:cs/>
        </w:rPr>
        <w:t xml:space="preserve"> ครั้ง ซึ่งใน</w:t>
      </w:r>
      <w:proofErr w:type="spellStart"/>
      <w:r w:rsidRPr="00A80241">
        <w:rPr>
          <w:rFonts w:ascii="TH SarabunPSK" w:hAnsi="TH SarabunPSK" w:cs="TH SarabunPSK"/>
          <w:cs/>
        </w:rPr>
        <w:t>แต</w:t>
      </w:r>
      <w:proofErr w:type="spellEnd"/>
      <w:r w:rsidRPr="00A80241">
        <w:rPr>
          <w:rFonts w:ascii="TH SarabunPSK" w:hAnsi="TH SarabunPSK" w:cs="TH SarabunPSK"/>
          <w:cs/>
        </w:rPr>
        <w:t>ละครั้งจะใชเวลาในการนิเทศ</w:t>
      </w:r>
      <w:proofErr w:type="spellStart"/>
      <w:r w:rsidRPr="00A80241">
        <w:rPr>
          <w:rFonts w:ascii="TH SarabunPSK" w:hAnsi="TH SarabunPSK" w:cs="TH SarabunPSK"/>
          <w:cs/>
        </w:rPr>
        <w:t>ไม</w:t>
      </w:r>
      <w:proofErr w:type="spellEnd"/>
      <w:r w:rsidRPr="00A80241">
        <w:rPr>
          <w:rFonts w:ascii="TH SarabunPSK" w:hAnsi="TH SarabunPSK" w:cs="TH SarabunPSK"/>
          <w:cs/>
        </w:rPr>
        <w:t xml:space="preserve">นอยกวา </w:t>
      </w:r>
      <w:r w:rsidRPr="00A80241">
        <w:rPr>
          <w:rFonts w:ascii="TH SarabunPSK" w:hAnsi="TH SarabunPSK" w:cs="TH SarabunPSK"/>
        </w:rPr>
        <w:t>1</w:t>
      </w:r>
      <w:r w:rsidRPr="00A80241">
        <w:rPr>
          <w:rFonts w:ascii="TH SarabunPSK" w:hAnsi="TH SarabunPSK" w:cs="TH SarabunPSK"/>
          <w:cs/>
        </w:rPr>
        <w:t xml:space="preserve"> ชั่วโมง </w:t>
      </w:r>
    </w:p>
    <w:p w14:paraId="61C48010" w14:textId="4ADACEDE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6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3</w:t>
      </w:r>
      <w:r w:rsidRPr="00A80241">
        <w:rPr>
          <w:rFonts w:ascii="TH SarabunPSK" w:hAnsi="TH SarabunPSK" w:cs="TH SarabunPSK"/>
          <w:cs/>
        </w:rPr>
        <w:t xml:space="preserve"> ติดตาม</w:t>
      </w:r>
      <w:proofErr w:type="spellStart"/>
      <w:r w:rsidRPr="00A80241">
        <w:rPr>
          <w:rFonts w:ascii="TH SarabunPSK" w:hAnsi="TH SarabunPSK" w:cs="TH SarabunPSK"/>
          <w:cs/>
        </w:rPr>
        <w:t>ควา</w:t>
      </w:r>
      <w:proofErr w:type="spellEnd"/>
      <w:r w:rsidRPr="00A80241">
        <w:rPr>
          <w:rFonts w:ascii="TH SarabunPSK" w:hAnsi="TH SarabunPSK" w:cs="TH SarabunPSK"/>
          <w:cs/>
        </w:rPr>
        <w:t>มก</w:t>
      </w:r>
      <w:proofErr w:type="spellStart"/>
      <w:r w:rsidRPr="00A80241">
        <w:rPr>
          <w:rFonts w:ascii="TH SarabunPSK" w:hAnsi="TH SarabunPSK" w:cs="TH SarabunPSK"/>
          <w:cs/>
        </w:rPr>
        <w:t>าว</w:t>
      </w:r>
      <w:proofErr w:type="spellEnd"/>
      <w:r w:rsidRPr="00A80241">
        <w:rPr>
          <w:rFonts w:ascii="TH SarabunPSK" w:hAnsi="TH SarabunPSK" w:cs="TH SarabunPSK"/>
          <w:cs/>
        </w:rPr>
        <w:t xml:space="preserve">หนาของนักศึกษาสหกิจศึกษา และใหขอเสนอแนะเกี่ยวความรูทางวิชาการและการประยุกตใช การปรับตัวในองคกร </w:t>
      </w:r>
      <w:proofErr w:type="spellStart"/>
      <w:r w:rsidRPr="00A80241">
        <w:rPr>
          <w:rFonts w:ascii="TH SarabunPSK" w:hAnsi="TH SarabunPSK" w:cs="TH SarabunPSK"/>
          <w:cs/>
        </w:rPr>
        <w:t>ควา</w:t>
      </w:r>
      <w:proofErr w:type="spellEnd"/>
      <w:r w:rsidRPr="00A80241">
        <w:rPr>
          <w:rFonts w:ascii="TH SarabunPSK" w:hAnsi="TH SarabunPSK" w:cs="TH SarabunPSK"/>
          <w:cs/>
        </w:rPr>
        <w:t>มก</w:t>
      </w:r>
      <w:proofErr w:type="spellStart"/>
      <w:r w:rsidRPr="00A80241">
        <w:rPr>
          <w:rFonts w:ascii="TH SarabunPSK" w:hAnsi="TH SarabunPSK" w:cs="TH SarabunPSK"/>
          <w:cs/>
        </w:rPr>
        <w:t>าว</w:t>
      </w:r>
      <w:proofErr w:type="spellEnd"/>
      <w:r w:rsidRPr="00A80241">
        <w:rPr>
          <w:rFonts w:ascii="TH SarabunPSK" w:hAnsi="TH SarabunPSK" w:cs="TH SarabunPSK"/>
          <w:cs/>
        </w:rPr>
        <w:t>หนาของการ</w:t>
      </w:r>
      <w:proofErr w:type="spellStart"/>
      <w:r w:rsidRPr="00A80241">
        <w:rPr>
          <w:rFonts w:ascii="TH SarabunPSK" w:hAnsi="TH SarabunPSK" w:cs="TH SarabunPSK"/>
          <w:cs/>
        </w:rPr>
        <w:t>ดําเนินงาน</w:t>
      </w:r>
      <w:proofErr w:type="spellEnd"/>
      <w:r w:rsidRPr="00A80241">
        <w:rPr>
          <w:rFonts w:ascii="TH SarabunPSK" w:hAnsi="TH SarabunPSK" w:cs="TH SarabunPSK"/>
          <w:cs/>
        </w:rPr>
        <w:t>ตามแผน การสื่อสาร การนําเสนอผลงาน ความคิดสร</w:t>
      </w:r>
      <w:proofErr w:type="spellStart"/>
      <w:r w:rsidRPr="00A80241">
        <w:rPr>
          <w:rFonts w:ascii="TH SarabunPSK" w:hAnsi="TH SarabunPSK" w:cs="TH SarabunPSK"/>
          <w:cs/>
        </w:rPr>
        <w:t>าง</w:t>
      </w:r>
      <w:proofErr w:type="spellEnd"/>
      <w:r w:rsidRPr="00A80241">
        <w:rPr>
          <w:rFonts w:ascii="TH SarabunPSK" w:hAnsi="TH SarabunPSK" w:cs="TH SarabunPSK"/>
          <w:cs/>
        </w:rPr>
        <w:t xml:space="preserve">สรรค รวมถึงใหขอคิดเห็น ขอเสนอแนะในการปรับปรุงงานของนักศึกษาสหกิจศึกษา </w:t>
      </w:r>
    </w:p>
    <w:p w14:paraId="098FF2CF" w14:textId="473EEAE6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6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4</w:t>
      </w:r>
      <w:r w:rsidRPr="00A80241">
        <w:rPr>
          <w:rFonts w:ascii="TH SarabunPSK" w:hAnsi="TH SarabunPSK" w:cs="TH SarabunPSK"/>
          <w:cs/>
        </w:rPr>
        <w:t xml:space="preserve"> ติดตามผลสัมฤทธิ์ของการเรียนรูในประสบการณภาคสนามของนักศึกษาสหกิจศึกษาโดยอาจารย</w:t>
      </w:r>
      <w:proofErr w:type="spellStart"/>
      <w:r w:rsidRPr="00A80241">
        <w:rPr>
          <w:rFonts w:ascii="TH SarabunPSK" w:hAnsi="TH SarabunPSK" w:cs="TH SarabunPSK"/>
          <w:cs/>
        </w:rPr>
        <w:t>ผู</w:t>
      </w:r>
      <w:proofErr w:type="spellEnd"/>
      <w:r w:rsidRPr="00A80241">
        <w:rPr>
          <w:rFonts w:ascii="TH SarabunPSK" w:hAnsi="TH SarabunPSK" w:cs="TH SarabunPSK"/>
          <w:cs/>
        </w:rPr>
        <w:t>นิเทศ</w:t>
      </w:r>
      <w:proofErr w:type="spellStart"/>
      <w:r w:rsidRPr="00A80241">
        <w:rPr>
          <w:rFonts w:ascii="TH SarabunPSK" w:hAnsi="TH SarabunPSK" w:cs="TH SarabunPSK"/>
          <w:cs/>
        </w:rPr>
        <w:t>นํา</w:t>
      </w:r>
      <w:proofErr w:type="spellEnd"/>
      <w:r w:rsidRPr="00A80241">
        <w:rPr>
          <w:rFonts w:ascii="TH SarabunPSK" w:hAnsi="TH SarabunPSK" w:cs="TH SarabunPSK"/>
          <w:cs/>
        </w:rPr>
        <w:t>ขอม</w:t>
      </w:r>
      <w:proofErr w:type="spellStart"/>
      <w:r w:rsidRPr="00A80241">
        <w:rPr>
          <w:rFonts w:ascii="TH SarabunPSK" w:hAnsi="TH SarabunPSK" w:cs="TH SarabunPSK"/>
          <w:cs/>
        </w:rPr>
        <w:t>ูล</w:t>
      </w:r>
      <w:proofErr w:type="spellEnd"/>
      <w:r w:rsidRPr="00A80241">
        <w:rPr>
          <w:rFonts w:ascii="TH SarabunPSK" w:hAnsi="TH SarabunPSK" w:cs="TH SarabunPSK"/>
          <w:cs/>
        </w:rPr>
        <w:t>เขาประชุมกับอาจารยในหลักสูตร เพื่อ</w:t>
      </w:r>
      <w:proofErr w:type="spellStart"/>
      <w:r w:rsidRPr="00A80241">
        <w:rPr>
          <w:rFonts w:ascii="TH SarabunPSK" w:hAnsi="TH SarabunPSK" w:cs="TH SarabunPSK"/>
          <w:cs/>
        </w:rPr>
        <w:t>นํา</w:t>
      </w:r>
      <w:proofErr w:type="spellEnd"/>
      <w:r w:rsidRPr="00A80241">
        <w:rPr>
          <w:rFonts w:ascii="TH SarabunPSK" w:hAnsi="TH SarabunPSK" w:cs="TH SarabunPSK"/>
          <w:cs/>
        </w:rPr>
        <w:t>ไป</w:t>
      </w:r>
      <w:proofErr w:type="spellStart"/>
      <w:r w:rsidRPr="00A80241">
        <w:rPr>
          <w:rFonts w:ascii="TH SarabunPSK" w:hAnsi="TH SarabunPSK" w:cs="TH SarabunPSK"/>
          <w:cs/>
        </w:rPr>
        <w:t>สู</w:t>
      </w:r>
      <w:proofErr w:type="spellEnd"/>
      <w:r w:rsidRPr="00A80241">
        <w:rPr>
          <w:rFonts w:ascii="TH SarabunPSK" w:hAnsi="TH SarabunPSK" w:cs="TH SarabunPSK"/>
          <w:cs/>
        </w:rPr>
        <w:t xml:space="preserve">การพัฒนาการเรียนการสอน </w:t>
      </w:r>
    </w:p>
    <w:p w14:paraId="4C721F3E" w14:textId="53C641A3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6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5</w:t>
      </w:r>
      <w:r w:rsidRPr="00A80241">
        <w:rPr>
          <w:rFonts w:ascii="TH SarabunPSK" w:hAnsi="TH SarabunPSK" w:cs="TH SarabunPSK"/>
          <w:cs/>
        </w:rPr>
        <w:t xml:space="preserve"> ประเมินผลการปฏิบัติงานสหกิจศึกษา จากรายงานผลการปฏิบัติงานของนักศึกษาสหกิจศึกษาร</w:t>
      </w:r>
      <w:proofErr w:type="spellStart"/>
      <w:r w:rsidRPr="00A80241">
        <w:rPr>
          <w:rFonts w:ascii="TH SarabunPSK" w:hAnsi="TH SarabunPSK" w:cs="TH SarabunPSK"/>
          <w:cs/>
        </w:rPr>
        <w:t>วม</w:t>
      </w:r>
      <w:proofErr w:type="spellEnd"/>
      <w:r w:rsidRPr="00A80241">
        <w:rPr>
          <w:rFonts w:ascii="TH SarabunPSK" w:hAnsi="TH SarabunPSK" w:cs="TH SarabunPSK"/>
          <w:cs/>
        </w:rPr>
        <w:t xml:space="preserve">กับพนักงานที่ปรึกษา โดยใชแบบบันทึกการนิเทศงานสหกิจศึกษา </w:t>
      </w:r>
    </w:p>
    <w:p w14:paraId="51257D8A" w14:textId="77777777" w:rsidR="00E460AB" w:rsidRPr="00A80241" w:rsidRDefault="00E460AB" w:rsidP="00E460AB">
      <w:pPr>
        <w:rPr>
          <w:rFonts w:ascii="TH SarabunPSK" w:hAnsi="TH SarabunPSK" w:cs="TH SarabunPSK"/>
          <w:b/>
          <w:bCs/>
        </w:rPr>
      </w:pPr>
      <w:r w:rsidRPr="00A80241">
        <w:rPr>
          <w:rFonts w:ascii="TH SarabunPSK" w:hAnsi="TH SarabunPSK" w:cs="TH SarabunPSK"/>
          <w:b/>
          <w:bCs/>
        </w:rPr>
        <w:lastRenderedPageBreak/>
        <w:t>7</w:t>
      </w:r>
      <w:r w:rsidRPr="00A80241">
        <w:rPr>
          <w:rFonts w:ascii="TH SarabunPSK" w:hAnsi="TH SarabunPSK" w:cs="TH SarabunPSK"/>
          <w:b/>
          <w:bCs/>
          <w:cs/>
        </w:rPr>
        <w:t>. การเตรียมการในการแนะแนวและช</w:t>
      </w:r>
      <w:proofErr w:type="spellStart"/>
      <w:r w:rsidRPr="00A80241">
        <w:rPr>
          <w:rFonts w:ascii="TH SarabunPSK" w:hAnsi="TH SarabunPSK" w:cs="TH SarabunPSK"/>
          <w:b/>
          <w:bCs/>
          <w:cs/>
        </w:rPr>
        <w:t>วย</w:t>
      </w:r>
      <w:proofErr w:type="spellEnd"/>
      <w:r w:rsidRPr="00A80241">
        <w:rPr>
          <w:rFonts w:ascii="TH SarabunPSK" w:hAnsi="TH SarabunPSK" w:cs="TH SarabunPSK"/>
          <w:b/>
          <w:bCs/>
          <w:cs/>
        </w:rPr>
        <w:t xml:space="preserve">เหลือนักศึกษา </w:t>
      </w:r>
    </w:p>
    <w:p w14:paraId="1A4FCD88" w14:textId="77D0DA03" w:rsidR="00E460AB" w:rsidRPr="00A80241" w:rsidRDefault="00E460AB" w:rsidP="00D0482F">
      <w:pPr>
        <w:ind w:firstLine="720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7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1</w:t>
      </w:r>
      <w:r w:rsidRPr="00A80241">
        <w:rPr>
          <w:rFonts w:ascii="TH SarabunPSK" w:hAnsi="TH SarabunPSK" w:cs="TH SarabunPSK"/>
          <w:cs/>
        </w:rPr>
        <w:t xml:space="preserve"> จัดอบรมเตรียมความพรอม และปฐมนิเทศนักศึกษากอนออกปฏิบัติงานสหกิจศึกษาพรอมแจกคูมือการปฏิบัติงานสหกิจศึกษา </w:t>
      </w:r>
    </w:p>
    <w:p w14:paraId="688D21D8" w14:textId="22489017" w:rsidR="00E460AB" w:rsidRPr="00A80241" w:rsidRDefault="00E460AB" w:rsidP="00D0482F">
      <w:pPr>
        <w:ind w:firstLine="720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7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2</w:t>
      </w:r>
      <w:r w:rsidRPr="00A80241">
        <w:rPr>
          <w:rFonts w:ascii="TH SarabunPSK" w:hAnsi="TH SarabunPSK" w:cs="TH SarabunPSK"/>
          <w:cs/>
        </w:rPr>
        <w:t xml:space="preserve"> จัดอาจารยนิเทศสหกิจศึกษาและเจาหนาที่ประสานงาน ใหนักศึกษาสามารถติดตอขอความช</w:t>
      </w:r>
      <w:proofErr w:type="spellStart"/>
      <w:r w:rsidRPr="00A80241">
        <w:rPr>
          <w:rFonts w:ascii="TH SarabunPSK" w:hAnsi="TH SarabunPSK" w:cs="TH SarabunPSK"/>
          <w:cs/>
        </w:rPr>
        <w:t>วย</w:t>
      </w:r>
      <w:proofErr w:type="spellEnd"/>
      <w:r w:rsidRPr="00A80241">
        <w:rPr>
          <w:rFonts w:ascii="TH SarabunPSK" w:hAnsi="TH SarabunPSK" w:cs="TH SarabunPSK"/>
          <w:cs/>
        </w:rPr>
        <w:t xml:space="preserve">เหลือ </w:t>
      </w:r>
      <w:proofErr w:type="spellStart"/>
      <w:r w:rsidRPr="00A80241">
        <w:rPr>
          <w:rFonts w:ascii="TH SarabunPSK" w:hAnsi="TH SarabunPSK" w:cs="TH SarabunPSK"/>
          <w:cs/>
        </w:rPr>
        <w:t>คํ</w:t>
      </w:r>
      <w:proofErr w:type="spellEnd"/>
      <w:r w:rsidRPr="00A80241">
        <w:rPr>
          <w:rFonts w:ascii="TH SarabunPSK" w:hAnsi="TH SarabunPSK" w:cs="TH SarabunPSK"/>
          <w:cs/>
        </w:rPr>
        <w:t>า</w:t>
      </w:r>
      <w:proofErr w:type="spellStart"/>
      <w:r w:rsidRPr="00A80241">
        <w:rPr>
          <w:rFonts w:ascii="TH SarabunPSK" w:hAnsi="TH SarabunPSK" w:cs="TH SarabunPSK"/>
          <w:cs/>
        </w:rPr>
        <w:t>แนะนํา</w:t>
      </w:r>
      <w:proofErr w:type="spellEnd"/>
      <w:r w:rsidRPr="00A80241">
        <w:rPr>
          <w:rFonts w:ascii="TH SarabunPSK" w:hAnsi="TH SarabunPSK" w:cs="TH SarabunPSK"/>
          <w:cs/>
        </w:rPr>
        <w:t xml:space="preserve"> ปรึกษาปญหาในระ</w:t>
      </w:r>
      <w:proofErr w:type="spellStart"/>
      <w:r w:rsidRPr="00A80241">
        <w:rPr>
          <w:rFonts w:ascii="TH SarabunPSK" w:hAnsi="TH SarabunPSK" w:cs="TH SarabunPSK"/>
          <w:cs/>
        </w:rPr>
        <w:t>หว</w:t>
      </w:r>
      <w:proofErr w:type="spellEnd"/>
      <w:r w:rsidRPr="00A80241">
        <w:rPr>
          <w:rFonts w:ascii="TH SarabunPSK" w:hAnsi="TH SarabunPSK" w:cs="TH SarabunPSK"/>
          <w:cs/>
        </w:rPr>
        <w:t></w:t>
      </w:r>
      <w:proofErr w:type="spellStart"/>
      <w:r w:rsidRPr="00A80241">
        <w:rPr>
          <w:rFonts w:ascii="TH SarabunPSK" w:hAnsi="TH SarabunPSK" w:cs="TH SarabunPSK"/>
          <w:cs/>
        </w:rPr>
        <w:t>าง</w:t>
      </w:r>
      <w:proofErr w:type="spellEnd"/>
      <w:r w:rsidRPr="00A80241">
        <w:rPr>
          <w:rFonts w:ascii="TH SarabunPSK" w:hAnsi="TH SarabunPSK" w:cs="TH SarabunPSK"/>
          <w:cs/>
        </w:rPr>
        <w:t xml:space="preserve">ปฏิบัติงานสหกิจศึกษา </w:t>
      </w:r>
    </w:p>
    <w:p w14:paraId="1BC4F50D" w14:textId="54CC8484" w:rsidR="00E460AB" w:rsidRPr="00A80241" w:rsidRDefault="00E460AB" w:rsidP="00D0482F">
      <w:pPr>
        <w:ind w:firstLine="720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7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3</w:t>
      </w:r>
      <w:r w:rsidRPr="00A80241">
        <w:rPr>
          <w:rFonts w:ascii="TH SarabunPSK" w:hAnsi="TH SarabunPSK" w:cs="TH SarabunPSK"/>
          <w:cs/>
        </w:rPr>
        <w:t xml:space="preserve"> จัดใหมีการสัมมนาแลกเปลี่ยนความคิดเห็นระ</w:t>
      </w:r>
      <w:proofErr w:type="spellStart"/>
      <w:r w:rsidRPr="00A80241">
        <w:rPr>
          <w:rFonts w:ascii="TH SarabunPSK" w:hAnsi="TH SarabunPSK" w:cs="TH SarabunPSK"/>
          <w:cs/>
        </w:rPr>
        <w:t>หว</w:t>
      </w:r>
      <w:proofErr w:type="spellEnd"/>
      <w:r w:rsidRPr="00A80241">
        <w:rPr>
          <w:rFonts w:ascii="TH SarabunPSK" w:hAnsi="TH SarabunPSK" w:cs="TH SarabunPSK"/>
          <w:cs/>
        </w:rPr>
        <w:t></w:t>
      </w:r>
      <w:proofErr w:type="spellStart"/>
      <w:r w:rsidRPr="00A80241">
        <w:rPr>
          <w:rFonts w:ascii="TH SarabunPSK" w:hAnsi="TH SarabunPSK" w:cs="TH SarabunPSK"/>
          <w:cs/>
        </w:rPr>
        <w:t>าง</w:t>
      </w:r>
      <w:proofErr w:type="spellEnd"/>
      <w:r w:rsidRPr="00A80241">
        <w:rPr>
          <w:rFonts w:ascii="TH SarabunPSK" w:hAnsi="TH SarabunPSK" w:cs="TH SarabunPSK"/>
          <w:cs/>
        </w:rPr>
        <w:t>นักศึกษา อาจารยนิเทศ อาจารยในหลักสูตร และ</w:t>
      </w:r>
      <w:proofErr w:type="spellStart"/>
      <w:r w:rsidRPr="00A80241">
        <w:rPr>
          <w:rFonts w:ascii="TH SarabunPSK" w:hAnsi="TH SarabunPSK" w:cs="TH SarabunPSK"/>
          <w:cs/>
        </w:rPr>
        <w:t>ผู</w:t>
      </w:r>
      <w:proofErr w:type="spellEnd"/>
      <w:r w:rsidRPr="00A80241">
        <w:rPr>
          <w:rFonts w:ascii="TH SarabunPSK" w:hAnsi="TH SarabunPSK" w:cs="TH SarabunPSK"/>
          <w:cs/>
        </w:rPr>
        <w:t xml:space="preserve">นิเทศงาน </w:t>
      </w:r>
    </w:p>
    <w:p w14:paraId="21F6EE81" w14:textId="1F3EB0DC" w:rsidR="00E460AB" w:rsidRPr="00A80241" w:rsidRDefault="00E460AB" w:rsidP="00E460AB">
      <w:pPr>
        <w:rPr>
          <w:rFonts w:ascii="TH SarabunPSK" w:hAnsi="TH SarabunPSK" w:cs="TH SarabunPSK"/>
          <w:b/>
          <w:bCs/>
        </w:rPr>
      </w:pPr>
      <w:r w:rsidRPr="00A80241">
        <w:rPr>
          <w:rFonts w:ascii="TH SarabunPSK" w:hAnsi="TH SarabunPSK" w:cs="TH SarabunPSK"/>
          <w:b/>
          <w:bCs/>
        </w:rPr>
        <w:t>8</w:t>
      </w:r>
      <w:r w:rsidRPr="00A80241">
        <w:rPr>
          <w:rFonts w:ascii="TH SarabunPSK" w:hAnsi="TH SarabunPSK" w:cs="TH SarabunPSK"/>
          <w:b/>
          <w:bCs/>
          <w:cs/>
        </w:rPr>
        <w:t>. สิ่งอ</w:t>
      </w:r>
      <w:r w:rsidR="00D0482F" w:rsidRPr="00A80241">
        <w:rPr>
          <w:rFonts w:ascii="TH SarabunPSK" w:hAnsi="TH SarabunPSK" w:cs="TH SarabunPSK"/>
          <w:b/>
          <w:bCs/>
          <w:cs/>
        </w:rPr>
        <w:t>ำ</w:t>
      </w:r>
      <w:r w:rsidRPr="00A80241">
        <w:rPr>
          <w:rFonts w:ascii="TH SarabunPSK" w:hAnsi="TH SarabunPSK" w:cs="TH SarabunPSK"/>
          <w:b/>
          <w:bCs/>
          <w:cs/>
        </w:rPr>
        <w:t xml:space="preserve">นวยความสะดวกและการสนับสนุนที่ตองการจากสถานที่ที่จัดประสบการณภาคสนาม/สถานประกอบการ </w:t>
      </w:r>
    </w:p>
    <w:p w14:paraId="1928A036" w14:textId="77777777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8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1</w:t>
      </w:r>
      <w:r w:rsidRPr="00A80241">
        <w:rPr>
          <w:rFonts w:ascii="TH SarabunPSK" w:hAnsi="TH SarabunPSK" w:cs="TH SarabunPSK"/>
          <w:cs/>
        </w:rPr>
        <w:t xml:space="preserve"> </w:t>
      </w:r>
      <w:proofErr w:type="spellStart"/>
      <w:r w:rsidRPr="00A80241">
        <w:rPr>
          <w:rFonts w:ascii="TH SarabunPSK" w:hAnsi="TH SarabunPSK" w:cs="TH SarabunPSK"/>
          <w:cs/>
        </w:rPr>
        <w:t>กําหนด</w:t>
      </w:r>
      <w:proofErr w:type="spellEnd"/>
      <w:r w:rsidRPr="00A80241">
        <w:rPr>
          <w:rFonts w:ascii="TH SarabunPSK" w:hAnsi="TH SarabunPSK" w:cs="TH SarabunPSK"/>
          <w:cs/>
        </w:rPr>
        <w:t>งาน หรือหัวขอโครงงานที่ตรงกับสาขาวิชาชีพ และใหประสบการณการ</w:t>
      </w:r>
      <w:proofErr w:type="spellStart"/>
      <w:r w:rsidRPr="00A80241">
        <w:rPr>
          <w:rFonts w:ascii="TH SarabunPSK" w:hAnsi="TH SarabunPSK" w:cs="TH SarabunPSK"/>
          <w:cs/>
        </w:rPr>
        <w:t>ทํางาน</w:t>
      </w:r>
      <w:proofErr w:type="spellEnd"/>
      <w:r w:rsidRPr="00A80241">
        <w:rPr>
          <w:rFonts w:ascii="TH SarabunPSK" w:hAnsi="TH SarabunPSK" w:cs="TH SarabunPSK"/>
          <w:cs/>
        </w:rPr>
        <w:t xml:space="preserve"> </w:t>
      </w:r>
    </w:p>
    <w:p w14:paraId="2621F0C4" w14:textId="4313B852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8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2</w:t>
      </w:r>
      <w:r w:rsidRPr="00A80241">
        <w:rPr>
          <w:rFonts w:ascii="TH SarabunPSK" w:hAnsi="TH SarabunPSK" w:cs="TH SarabunPSK"/>
          <w:cs/>
        </w:rPr>
        <w:t xml:space="preserve"> จัดบุคลากรที่</w:t>
      </w:r>
      <w:proofErr w:type="spellStart"/>
      <w:r w:rsidRPr="00A80241">
        <w:rPr>
          <w:rFonts w:ascii="TH SarabunPSK" w:hAnsi="TH SarabunPSK" w:cs="TH SarabunPSK"/>
          <w:cs/>
        </w:rPr>
        <w:t>ทํา</w:t>
      </w:r>
      <w:proofErr w:type="spellEnd"/>
      <w:r w:rsidRPr="00A80241">
        <w:rPr>
          <w:rFonts w:ascii="TH SarabunPSK" w:hAnsi="TH SarabunPSK" w:cs="TH SarabunPSK"/>
          <w:cs/>
        </w:rPr>
        <w:t>หนาที่</w:t>
      </w:r>
      <w:proofErr w:type="spellStart"/>
      <w:r w:rsidRPr="00A80241">
        <w:rPr>
          <w:rFonts w:ascii="TH SarabunPSK" w:hAnsi="TH SarabunPSK" w:cs="TH SarabunPSK"/>
          <w:cs/>
        </w:rPr>
        <w:t>เป</w:t>
      </w:r>
      <w:proofErr w:type="spellEnd"/>
      <w:r w:rsidRPr="00A80241">
        <w:rPr>
          <w:rFonts w:ascii="TH SarabunPSK" w:hAnsi="TH SarabunPSK" w:cs="TH SarabunPSK"/>
          <w:cs/>
        </w:rPr>
        <w:t></w:t>
      </w:r>
      <w:proofErr w:type="spellStart"/>
      <w:r w:rsidRPr="00A80241">
        <w:rPr>
          <w:rFonts w:ascii="TH SarabunPSK" w:hAnsi="TH SarabunPSK" w:cs="TH SarabunPSK"/>
          <w:cs/>
        </w:rPr>
        <w:t>นผู</w:t>
      </w:r>
      <w:proofErr w:type="spellEnd"/>
      <w:r w:rsidRPr="00A80241">
        <w:rPr>
          <w:rFonts w:ascii="TH SarabunPSK" w:hAnsi="TH SarabunPSK" w:cs="TH SarabunPSK"/>
          <w:cs/>
        </w:rPr>
        <w:t xml:space="preserve">นิเทศงาน ที่มีคุณวุฒิหรือประสบการณตรงตามสาขาวิชาชีพของนักศึกษาสหกิจศึกษา </w:t>
      </w:r>
      <w:proofErr w:type="spellStart"/>
      <w:r w:rsidRPr="00A80241">
        <w:rPr>
          <w:rFonts w:ascii="TH SarabunPSK" w:hAnsi="TH SarabunPSK" w:cs="TH SarabunPSK"/>
          <w:cs/>
        </w:rPr>
        <w:t>ทํา</w:t>
      </w:r>
      <w:proofErr w:type="spellEnd"/>
      <w:r w:rsidRPr="00A80241">
        <w:rPr>
          <w:rFonts w:ascii="TH SarabunPSK" w:hAnsi="TH SarabunPSK" w:cs="TH SarabunPSK"/>
          <w:cs/>
        </w:rPr>
        <w:t>หนาที่ให</w:t>
      </w:r>
      <w:proofErr w:type="spellStart"/>
      <w:r w:rsidRPr="00A80241">
        <w:rPr>
          <w:rFonts w:ascii="TH SarabunPSK" w:hAnsi="TH SarabunPSK" w:cs="TH SarabunPSK"/>
          <w:cs/>
        </w:rPr>
        <w:t>คํ</w:t>
      </w:r>
      <w:proofErr w:type="spellEnd"/>
      <w:r w:rsidRPr="00A80241">
        <w:rPr>
          <w:rFonts w:ascii="TH SarabunPSK" w:hAnsi="TH SarabunPSK" w:cs="TH SarabunPSK"/>
          <w:cs/>
        </w:rPr>
        <w:t>า</w:t>
      </w:r>
      <w:proofErr w:type="spellStart"/>
      <w:r w:rsidRPr="00A80241">
        <w:rPr>
          <w:rFonts w:ascii="TH SarabunPSK" w:hAnsi="TH SarabunPSK" w:cs="TH SarabunPSK"/>
          <w:cs/>
        </w:rPr>
        <w:t>แนะนํา</w:t>
      </w:r>
      <w:proofErr w:type="spellEnd"/>
      <w:r w:rsidRPr="00A80241">
        <w:rPr>
          <w:rFonts w:ascii="TH SarabunPSK" w:hAnsi="TH SarabunPSK" w:cs="TH SarabunPSK"/>
          <w:cs/>
        </w:rPr>
        <w:t xml:space="preserve">ในการปฏิบัติงาน </w:t>
      </w:r>
    </w:p>
    <w:p w14:paraId="4794B783" w14:textId="6692F7CE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8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3</w:t>
      </w:r>
      <w:r w:rsidRPr="00A80241">
        <w:rPr>
          <w:rFonts w:ascii="TH SarabunPSK" w:hAnsi="TH SarabunPSK" w:cs="TH SarabunPSK"/>
          <w:cs/>
        </w:rPr>
        <w:t xml:space="preserve"> สถานที่ปฏิบัติงานและ</w:t>
      </w:r>
      <w:proofErr w:type="spellStart"/>
      <w:r w:rsidRPr="00A80241">
        <w:rPr>
          <w:rFonts w:ascii="TH SarabunPSK" w:hAnsi="TH SarabunPSK" w:cs="TH SarabunPSK"/>
          <w:cs/>
        </w:rPr>
        <w:t>อุป</w:t>
      </w:r>
      <w:proofErr w:type="spellEnd"/>
      <w:r w:rsidRPr="00A80241">
        <w:rPr>
          <w:rFonts w:ascii="TH SarabunPSK" w:hAnsi="TH SarabunPSK" w:cs="TH SarabunPSK"/>
          <w:cs/>
        </w:rPr>
        <w:t>กรณเครื่องมือเครื่องใชที่เหมาะสม</w:t>
      </w:r>
      <w:proofErr w:type="spellStart"/>
      <w:r w:rsidRPr="00A80241">
        <w:rPr>
          <w:rFonts w:ascii="TH SarabunPSK" w:hAnsi="TH SarabunPSK" w:cs="TH SarabunPSK"/>
          <w:cs/>
        </w:rPr>
        <w:t>สําหรับ</w:t>
      </w:r>
      <w:proofErr w:type="spellEnd"/>
      <w:r w:rsidRPr="00A80241">
        <w:rPr>
          <w:rFonts w:ascii="TH SarabunPSK" w:hAnsi="TH SarabunPSK" w:cs="TH SarabunPSK"/>
          <w:cs/>
        </w:rPr>
        <w:t xml:space="preserve">การปฏิบัติงานของนักศึกษาสหกิจศึกษา </w:t>
      </w:r>
    </w:p>
    <w:p w14:paraId="2F50F156" w14:textId="77777777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8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>4</w:t>
      </w:r>
      <w:r w:rsidRPr="00A80241">
        <w:rPr>
          <w:rFonts w:ascii="TH SarabunPSK" w:hAnsi="TH SarabunPSK" w:cs="TH SarabunPSK"/>
          <w:cs/>
        </w:rPr>
        <w:t xml:space="preserve"> สถานที่ปฏิบัติงานมีความปลอดภัยตอการปฏิบัติงานของนักศึกษาสหกิจศึกษา </w:t>
      </w:r>
    </w:p>
    <w:p w14:paraId="4A4B8965" w14:textId="4F47346D" w:rsidR="00E460AB" w:rsidRPr="00A80241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A80241">
        <w:rPr>
          <w:rFonts w:ascii="TH SarabunPSK" w:hAnsi="TH SarabunPSK" w:cs="TH SarabunPSK"/>
        </w:rPr>
        <w:t>8</w:t>
      </w:r>
      <w:r w:rsidRPr="00A80241">
        <w:rPr>
          <w:rFonts w:ascii="TH SarabunPSK" w:hAnsi="TH SarabunPSK" w:cs="TH SarabunPSK"/>
          <w:cs/>
        </w:rPr>
        <w:t>.</w:t>
      </w:r>
      <w:r w:rsidRPr="00A80241">
        <w:rPr>
          <w:rFonts w:ascii="TH SarabunPSK" w:hAnsi="TH SarabunPSK" w:cs="TH SarabunPSK"/>
        </w:rPr>
        <w:t xml:space="preserve">5 </w:t>
      </w:r>
      <w:r w:rsidRPr="00A80241">
        <w:rPr>
          <w:rFonts w:ascii="TH SarabunPSK" w:hAnsi="TH SarabunPSK" w:cs="TH SarabunPSK"/>
          <w:cs/>
        </w:rPr>
        <w:t>มีคาตอบแทน และ/หรือสวัสดิการ ตามความเหมาะสมและ</w:t>
      </w:r>
      <w:proofErr w:type="spellStart"/>
      <w:r w:rsidRPr="00A80241">
        <w:rPr>
          <w:rFonts w:ascii="TH SarabunPSK" w:hAnsi="TH SarabunPSK" w:cs="TH SarabunPSK"/>
          <w:cs/>
        </w:rPr>
        <w:t>จําเป</w:t>
      </w:r>
      <w:proofErr w:type="spellEnd"/>
      <w:r w:rsidRPr="00A80241">
        <w:rPr>
          <w:rFonts w:ascii="TH SarabunPSK" w:hAnsi="TH SarabunPSK" w:cs="TH SarabunPSK"/>
          <w:cs/>
        </w:rPr>
        <w:t>นตามลักษณะงาน</w:t>
      </w:r>
    </w:p>
    <w:p w14:paraId="3E79EC2B" w14:textId="77777777" w:rsidR="00E460AB" w:rsidRPr="00A80241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839CAA" w14:textId="77777777" w:rsidR="00E460AB" w:rsidRPr="00A80241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899839" w14:textId="77777777" w:rsidR="00E460AB" w:rsidRPr="00A80241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72735C" w14:textId="77777777" w:rsidR="00E460AB" w:rsidRPr="00A80241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F8F230" w14:textId="77777777" w:rsidR="00E460AB" w:rsidRPr="00A80241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ABC747" w14:textId="77777777" w:rsidR="00E460AB" w:rsidRPr="00A80241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C0C3A1" w14:textId="77777777" w:rsidR="00E460AB" w:rsidRPr="00A80241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7631E7" w14:textId="77777777" w:rsidR="00E460AB" w:rsidRPr="00A80241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5A653B" w14:textId="77777777" w:rsidR="00E460AB" w:rsidRPr="00A80241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1A6A8B" w14:textId="77777777" w:rsidR="00E460AB" w:rsidRPr="00A80241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63505E" w14:textId="77777777" w:rsidR="00E460AB" w:rsidRPr="00A80241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F81926" w14:textId="77777777" w:rsidR="00E460AB" w:rsidRPr="00A80241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820C10" w14:textId="77777777" w:rsidR="00E460AB" w:rsidRPr="00A80241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F9B84D" w14:textId="77777777" w:rsidR="00E460AB" w:rsidRPr="00A80241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3C9EEF" w14:textId="77777777" w:rsidR="00E460AB" w:rsidRPr="00A80241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1E2E2E" w14:textId="77777777" w:rsidR="00E460AB" w:rsidRPr="00A80241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75AD15" w14:textId="77777777" w:rsidR="00E460AB" w:rsidRPr="00A80241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E36565" w14:textId="77777777" w:rsidR="00E460AB" w:rsidRPr="00A80241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A8E199" w14:textId="31B5B147" w:rsidR="00AE2E29" w:rsidRPr="00A80241" w:rsidRDefault="006902A7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0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80241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A8024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p w14:paraId="38E36AA5" w14:textId="77777777" w:rsidR="00AE2E29" w:rsidRPr="00A80241" w:rsidRDefault="00AE2E29" w:rsidP="00AE2E29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77F2166" w14:textId="77777777" w:rsidR="00221C5B" w:rsidRPr="00A80241" w:rsidRDefault="00845D24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A802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1.  ด้านคุณธรรม  จริยธรรม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D1395" w:rsidRPr="00A80241" w14:paraId="413AF540" w14:textId="77777777" w:rsidTr="00EF58FB">
        <w:trPr>
          <w:tblHeader/>
        </w:trPr>
        <w:tc>
          <w:tcPr>
            <w:tcW w:w="3080" w:type="dxa"/>
            <w:shd w:val="clear" w:color="auto" w:fill="FBD4B4"/>
          </w:tcPr>
          <w:p w14:paraId="3330F749" w14:textId="77777777" w:rsidR="00845D24" w:rsidRPr="00A80241" w:rsidRDefault="00845D24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81" w:type="dxa"/>
            <w:shd w:val="clear" w:color="auto" w:fill="FBD4B4"/>
          </w:tcPr>
          <w:p w14:paraId="788B6BF4" w14:textId="77777777" w:rsidR="00845D24" w:rsidRPr="00A80241" w:rsidRDefault="00845D24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กลยุทธ์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วิธีการสอน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1" w:type="dxa"/>
            <w:shd w:val="clear" w:color="auto" w:fill="FBD4B4"/>
          </w:tcPr>
          <w:p w14:paraId="17B977F0" w14:textId="77777777" w:rsidR="00845D24" w:rsidRPr="00A80241" w:rsidRDefault="00845D24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กลยุทธ์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วิธีการประเมินผล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FD1395" w:rsidRPr="00A80241" w14:paraId="6C66BA18" w14:textId="77777777" w:rsidTr="00EF58FB">
        <w:tc>
          <w:tcPr>
            <w:tcW w:w="3080" w:type="dxa"/>
            <w:shd w:val="clear" w:color="auto" w:fill="auto"/>
          </w:tcPr>
          <w:p w14:paraId="0DDF6189" w14:textId="42833DCE" w:rsidR="00EF58FB" w:rsidRPr="00A80241" w:rsidRDefault="00EF58FB" w:rsidP="009D204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t>1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="00004AFB" w:rsidRPr="00A80241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]ซื่อสัตย์สุจริตต่อตนเองและผู้อื่น</w:t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1B5DD8B4" w14:textId="614F6382" w:rsidR="00ED7D45" w:rsidRPr="00A80241" w:rsidRDefault="00ED7D45" w:rsidP="00ED7D4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การเตรียมความพรอมโดย</w:t>
            </w:r>
          </w:p>
          <w:p w14:paraId="7A4F4455" w14:textId="2A4F8E1D" w:rsidR="00ED7D45" w:rsidRPr="00A80241" w:rsidRDefault="00ED7D45" w:rsidP="00ED7D4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การจัดอบรมเกี่ยวกับระเบ</w:t>
            </w:r>
            <w:r w:rsidR="001A1B07" w:rsidRPr="00A80241">
              <w:rPr>
                <w:rFonts w:ascii="TH SarabunPSK" w:hAnsi="TH SarabunPSK" w:cs="TH SarabunPSK"/>
                <w:color w:val="000000" w:themeColor="text1"/>
                <w:cs/>
              </w:rPr>
              <w:t>ี</w:t>
            </w: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ยบ</w:t>
            </w:r>
          </w:p>
          <w:p w14:paraId="4DFD7401" w14:textId="7AF6EBE8" w:rsidR="00ED7D45" w:rsidRPr="00A80241" w:rsidRDefault="00ED7D45" w:rsidP="00ED7D4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วินัยคุณธรรมที่พึงปฏิบ</w:t>
            </w:r>
            <w:r w:rsidR="001A1B07" w:rsidRPr="00A80241">
              <w:rPr>
                <w:rFonts w:ascii="TH SarabunPSK" w:hAnsi="TH SarabunPSK" w:cs="TH SarabunPSK"/>
                <w:color w:val="000000" w:themeColor="text1"/>
                <w:cs/>
              </w:rPr>
              <w:t>ั</w:t>
            </w: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ต</w:t>
            </w:r>
            <w:r w:rsidR="001A1B07" w:rsidRPr="00A80241">
              <w:rPr>
                <w:rFonts w:ascii="TH SarabunPSK" w:hAnsi="TH SarabunPSK" w:cs="TH SarabunPSK"/>
                <w:color w:val="000000" w:themeColor="text1"/>
                <w:cs/>
              </w:rPr>
              <w:t>ิ</w:t>
            </w: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กอน</w:t>
            </w:r>
          </w:p>
          <w:p w14:paraId="0F581F69" w14:textId="77777777" w:rsidR="00ED7D45" w:rsidRPr="00A80241" w:rsidRDefault="00ED7D45" w:rsidP="00ED7D4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การปฏิบัติงานสหกิจศึกษา</w:t>
            </w:r>
          </w:p>
          <w:p w14:paraId="42B9B8D7" w14:textId="77777777" w:rsidR="00ED7D45" w:rsidRPr="00A80241" w:rsidRDefault="00ED7D45" w:rsidP="00ED7D4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การนิเทศงานนักศึกษาสหกิจ</w:t>
            </w:r>
          </w:p>
          <w:p w14:paraId="69F4E4B3" w14:textId="77777777" w:rsidR="00ED7D45" w:rsidRPr="00A80241" w:rsidRDefault="00ED7D45" w:rsidP="00ED7D4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ศึกษา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อย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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างน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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อย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ครั้ง</w:t>
            </w:r>
          </w:p>
          <w:p w14:paraId="72F683A3" w14:textId="77777777" w:rsidR="00ED7D45" w:rsidRPr="00A80241" w:rsidRDefault="00ED7D45" w:rsidP="00ED7D4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 xml:space="preserve">- มอบหมายงาน 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กําหนด</w:t>
            </w:r>
            <w:proofErr w:type="spellEnd"/>
          </w:p>
          <w:p w14:paraId="7624F188" w14:textId="77777777" w:rsidR="00ED7D45" w:rsidRPr="00A80241" w:rsidRDefault="00ED7D45" w:rsidP="00ED7D4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ติดตามและควบคุมใหนักศึกษา</w:t>
            </w:r>
          </w:p>
          <w:p w14:paraId="0252EF36" w14:textId="77777777" w:rsidR="00ED7D45" w:rsidRPr="00A80241" w:rsidRDefault="00ED7D45" w:rsidP="00ED7D4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ปฏิบัติตามกฎระเบียบของ</w:t>
            </w:r>
          </w:p>
          <w:p w14:paraId="42AFA762" w14:textId="3BCA4201" w:rsidR="00ED7D45" w:rsidRPr="00A80241" w:rsidRDefault="00ED7D45" w:rsidP="00ED7D4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สถานประกอบการเชนเด</w:t>
            </w:r>
            <w:r w:rsidR="001A1B07" w:rsidRPr="00A80241">
              <w:rPr>
                <w:rFonts w:ascii="TH SarabunPSK" w:hAnsi="TH SarabunPSK" w:cs="TH SarabunPSK"/>
                <w:color w:val="000000" w:themeColor="text1"/>
                <w:cs/>
              </w:rPr>
              <w:t>ี</w:t>
            </w: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ยวกับ</w:t>
            </w:r>
          </w:p>
          <w:p w14:paraId="70C0313C" w14:textId="67B5405B" w:rsidR="00EF58FB" w:rsidRPr="00A80241" w:rsidRDefault="00ED7D45" w:rsidP="00ED7D4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พนักงานขององคกร</w:t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522CC449" w14:textId="77777777" w:rsidR="001A1B07" w:rsidRPr="00A80241" w:rsidRDefault="001A1B07" w:rsidP="001A1B07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นักศึกษาสหกิจศึกษา</w:t>
            </w:r>
          </w:p>
          <w:p w14:paraId="1A7310CB" w14:textId="77777777" w:rsidR="001A1B07" w:rsidRPr="00A80241" w:rsidRDefault="001A1B07" w:rsidP="001A1B07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ประเมินพัฒนาการของ</w:t>
            </w:r>
          </w:p>
          <w:p w14:paraId="4B580147" w14:textId="0CED9A0A" w:rsidR="001A1B07" w:rsidRPr="00A80241" w:rsidRDefault="001A1B07" w:rsidP="001A1B07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ตนเอง</w:t>
            </w:r>
          </w:p>
          <w:p w14:paraId="0A35F037" w14:textId="77777777" w:rsidR="001A1B07" w:rsidRPr="00A80241" w:rsidRDefault="001A1B07" w:rsidP="001A1B07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ประเมินจากผลการประเมิน</w:t>
            </w:r>
          </w:p>
          <w:p w14:paraId="524D2547" w14:textId="77777777" w:rsidR="001A1B07" w:rsidRPr="00A80241" w:rsidRDefault="001A1B07" w:rsidP="001A1B07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ของสถานประกอบการ</w:t>
            </w:r>
          </w:p>
          <w:p w14:paraId="749BF094" w14:textId="23AF5BB3" w:rsidR="001A1B07" w:rsidRPr="00A80241" w:rsidRDefault="001A1B07" w:rsidP="001A1B07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ประเมินจากการนิเทศ</w:t>
            </w:r>
          </w:p>
          <w:p w14:paraId="1D694B2A" w14:textId="70778DC9" w:rsidR="001A1B07" w:rsidRPr="00A80241" w:rsidRDefault="001A1B07" w:rsidP="001A1B07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ร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วม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กันระ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หว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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อาจารยนิเทศ</w:t>
            </w:r>
          </w:p>
          <w:p w14:paraId="2F5BB620" w14:textId="2FC34DDD" w:rsidR="007F3F7D" w:rsidRPr="00A80241" w:rsidRDefault="001A1B07" w:rsidP="001A1B07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และ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นิเทศ</w:t>
            </w:r>
          </w:p>
        </w:tc>
      </w:tr>
      <w:tr w:rsidR="00FD1395" w:rsidRPr="00A80241" w14:paraId="7CFC049D" w14:textId="77777777" w:rsidTr="00EF58FB">
        <w:tc>
          <w:tcPr>
            <w:tcW w:w="3080" w:type="dxa"/>
            <w:shd w:val="clear" w:color="auto" w:fill="auto"/>
          </w:tcPr>
          <w:p w14:paraId="3BFE2E12" w14:textId="77777777" w:rsidR="00EF58FB" w:rsidRPr="00A80241" w:rsidRDefault="00EF58FB" w:rsidP="009D2044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t>2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A80241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]มีวินัย ตรงต่อเวลา รับผิดชอบต่อตนเองและสังคม เคารพกฎระเบียบและข้อบังคับต่าง ๆ ขององค์กรและสังคม</w:t>
            </w:r>
          </w:p>
        </w:tc>
        <w:tc>
          <w:tcPr>
            <w:tcW w:w="3081" w:type="dxa"/>
            <w:vMerge/>
            <w:shd w:val="clear" w:color="auto" w:fill="auto"/>
          </w:tcPr>
          <w:p w14:paraId="213A2C0D" w14:textId="77777777" w:rsidR="00EF58FB" w:rsidRPr="00A80241" w:rsidRDefault="00EF58FB" w:rsidP="00EF58F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4FB8BB73" w14:textId="77777777" w:rsidR="00EF58FB" w:rsidRPr="00A80241" w:rsidRDefault="00EF58FB" w:rsidP="007C696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FD1395" w:rsidRPr="00A80241" w14:paraId="1F3F5958" w14:textId="77777777" w:rsidTr="00EF58FB">
        <w:trPr>
          <w:trHeight w:val="802"/>
        </w:trPr>
        <w:tc>
          <w:tcPr>
            <w:tcW w:w="3080" w:type="dxa"/>
            <w:shd w:val="clear" w:color="auto" w:fill="auto"/>
          </w:tcPr>
          <w:p w14:paraId="6B49F311" w14:textId="77777777" w:rsidR="00EF58FB" w:rsidRPr="00A80241" w:rsidRDefault="00EF58FB" w:rsidP="009D2044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t>3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A80241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 สามารถทำงานเป็นทีม เคารพสิทธิและรับฟังความคิดเห็นของผู้อื่น</w:t>
            </w:r>
          </w:p>
        </w:tc>
        <w:tc>
          <w:tcPr>
            <w:tcW w:w="3081" w:type="dxa"/>
            <w:vMerge/>
            <w:shd w:val="clear" w:color="auto" w:fill="auto"/>
          </w:tcPr>
          <w:p w14:paraId="0EFED315" w14:textId="77777777" w:rsidR="00EF58FB" w:rsidRPr="00A80241" w:rsidRDefault="00EF58FB" w:rsidP="00EF58F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60F48280" w14:textId="77777777" w:rsidR="00EF58FB" w:rsidRPr="00A80241" w:rsidRDefault="00EF58FB" w:rsidP="007C696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FD1395" w:rsidRPr="00A80241" w14:paraId="27ECBF03" w14:textId="77777777" w:rsidTr="00EF58FB">
        <w:trPr>
          <w:trHeight w:val="190"/>
        </w:trPr>
        <w:tc>
          <w:tcPr>
            <w:tcW w:w="3080" w:type="dxa"/>
            <w:shd w:val="clear" w:color="auto" w:fill="auto"/>
          </w:tcPr>
          <w:p w14:paraId="5C534D93" w14:textId="108BBA3B" w:rsidR="00EF58FB" w:rsidRPr="00A80241" w:rsidRDefault="00EF58FB" w:rsidP="003C653C">
            <w:pPr>
              <w:pStyle w:val="aa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84"/>
              </w:tabs>
              <w:ind w:left="0" w:firstLine="0"/>
              <w:jc w:val="thaiDistribute"/>
              <w:rPr>
                <w:rFonts w:ascii="TH SarabunPSK" w:hAnsi="TH SarabunPSK" w:cs="TH SarabunPSK"/>
                <w:color w:val="FF0000"/>
                <w:szCs w:val="28"/>
              </w:rPr>
            </w:pPr>
            <w:r w:rsidRPr="00A80241">
              <w:rPr>
                <w:rFonts w:ascii="TH SarabunPSK" w:hAnsi="TH SarabunPSK" w:cs="TH SarabunPSK"/>
                <w:color w:val="FF0000"/>
                <w:szCs w:val="28"/>
                <w:cs/>
              </w:rPr>
              <w:t>[</w:t>
            </w:r>
            <w:r w:rsidR="00B833B7" w:rsidRPr="00A80241">
              <w:rPr>
                <w:rFonts w:ascii="TH SarabunPSK" w:hAnsi="TH SarabunPSK" w:cs="TH SarabunPSK"/>
                <w:color w:val="FF0000"/>
                <w:sz w:val="24"/>
                <w:szCs w:val="24"/>
              </w:rPr>
              <w:sym w:font="Symbol" w:char="F06F"/>
            </w:r>
            <w:r w:rsidRPr="00A80241">
              <w:rPr>
                <w:rFonts w:ascii="TH SarabunPSK" w:hAnsi="TH SarabunPSK" w:cs="TH SarabunPSK"/>
                <w:color w:val="FF0000"/>
                <w:szCs w:val="28"/>
                <w:cs/>
              </w:rPr>
              <w:t>] สามารถวิเคราะห์ผลกระทบจากการใช้ความรู</w:t>
            </w:r>
            <w:r w:rsidR="00ED7D45" w:rsidRPr="00A80241">
              <w:rPr>
                <w:rFonts w:ascii="TH SarabunPSK" w:hAnsi="TH SarabunPSK" w:cs="TH SarabunPSK"/>
                <w:color w:val="FF0000"/>
                <w:szCs w:val="28"/>
                <w:cs/>
              </w:rPr>
              <w:t>้ทางวิศวกรรม</w:t>
            </w:r>
          </w:p>
        </w:tc>
        <w:tc>
          <w:tcPr>
            <w:tcW w:w="3081" w:type="dxa"/>
            <w:vMerge/>
            <w:shd w:val="clear" w:color="auto" w:fill="auto"/>
          </w:tcPr>
          <w:p w14:paraId="02D3DA9F" w14:textId="77777777" w:rsidR="00EF58FB" w:rsidRPr="00A80241" w:rsidRDefault="00EF58FB" w:rsidP="00EF58F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1476AD8D" w14:textId="77777777" w:rsidR="00EF58FB" w:rsidRPr="00A80241" w:rsidRDefault="00EF58FB" w:rsidP="007C696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EF58FB" w:rsidRPr="00A80241" w14:paraId="39F7A753" w14:textId="77777777" w:rsidTr="00EF58FB">
        <w:trPr>
          <w:trHeight w:val="245"/>
        </w:trPr>
        <w:tc>
          <w:tcPr>
            <w:tcW w:w="3080" w:type="dxa"/>
            <w:shd w:val="clear" w:color="auto" w:fill="auto"/>
          </w:tcPr>
          <w:p w14:paraId="406896D4" w14:textId="17A03932" w:rsidR="00EF58FB" w:rsidRPr="00A80241" w:rsidRDefault="00EF58FB" w:rsidP="009D2044">
            <w:pPr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t>5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="00004AFB" w:rsidRPr="00A80241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]มีจรรยาบรรณทางวิชาการและวิชาชีพ</w:t>
            </w:r>
          </w:p>
        </w:tc>
        <w:tc>
          <w:tcPr>
            <w:tcW w:w="3081" w:type="dxa"/>
            <w:vMerge/>
            <w:shd w:val="clear" w:color="auto" w:fill="auto"/>
          </w:tcPr>
          <w:p w14:paraId="076F1A76" w14:textId="77777777" w:rsidR="00EF58FB" w:rsidRPr="00A80241" w:rsidRDefault="00EF58FB" w:rsidP="00EF58F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4C56D35E" w14:textId="77777777" w:rsidR="00EF58FB" w:rsidRPr="00A80241" w:rsidRDefault="00EF58FB" w:rsidP="007C696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6CDADD63" w14:textId="77777777" w:rsidR="00AA6EF2" w:rsidRPr="00A80241" w:rsidRDefault="00AA6EF2" w:rsidP="00AE2E29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36C0EAF" w14:textId="77777777" w:rsidR="00845D24" w:rsidRPr="00A80241" w:rsidRDefault="00845D24" w:rsidP="00845D24">
      <w:pPr>
        <w:tabs>
          <w:tab w:val="left" w:pos="234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A802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2.  ด้านความรู้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D1395" w:rsidRPr="00A80241" w14:paraId="601748D3" w14:textId="77777777" w:rsidTr="001C1CFC">
        <w:trPr>
          <w:tblHeader/>
        </w:trPr>
        <w:tc>
          <w:tcPr>
            <w:tcW w:w="3080" w:type="dxa"/>
            <w:shd w:val="clear" w:color="auto" w:fill="FBD4B4"/>
          </w:tcPr>
          <w:p w14:paraId="037C22D3" w14:textId="77777777" w:rsidR="00845D24" w:rsidRPr="00A80241" w:rsidRDefault="00D22D36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81" w:type="dxa"/>
            <w:shd w:val="clear" w:color="auto" w:fill="FBD4B4"/>
          </w:tcPr>
          <w:p w14:paraId="4C50A48F" w14:textId="77777777" w:rsidR="00845D24" w:rsidRPr="00A80241" w:rsidRDefault="004E211A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กลยุทธ์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วิธีการสอน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1" w:type="dxa"/>
            <w:shd w:val="clear" w:color="auto" w:fill="FBD4B4"/>
          </w:tcPr>
          <w:p w14:paraId="4CC5ECB9" w14:textId="77777777" w:rsidR="00845D24" w:rsidRPr="00A80241" w:rsidRDefault="004E211A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กลยุทธ์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วิธีการประเมินผล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FD1395" w:rsidRPr="00A80241" w14:paraId="27E076EF" w14:textId="77777777" w:rsidTr="003558A6">
        <w:tc>
          <w:tcPr>
            <w:tcW w:w="3080" w:type="dxa"/>
            <w:shd w:val="clear" w:color="auto" w:fill="auto"/>
          </w:tcPr>
          <w:p w14:paraId="7851BBC3" w14:textId="24E459E2" w:rsidR="00EF58FB" w:rsidRPr="00A80241" w:rsidRDefault="00EF58FB" w:rsidP="00D22D36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t>1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A80241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</w:t>
            </w:r>
            <w:r w:rsidR="00C766FE" w:rsidRPr="00A80241">
              <w:rPr>
                <w:rFonts w:ascii="TH SarabunPSK" w:hAnsi="TH SarabunPSK" w:cs="TH SarabunPSK"/>
                <w:color w:val="FF0000"/>
                <w:cs/>
              </w:rPr>
              <w:t>มีความรู้และความเข้าใจทางวิศวกรรมพื้นฐาน</w:t>
            </w:r>
            <w:r w:rsidR="00B837E7" w:rsidRPr="00A80241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="001A1B07" w:rsidRPr="00A80241">
              <w:rPr>
                <w:rFonts w:ascii="TH SarabunPSK" w:hAnsi="TH SarabunPSK" w:cs="TH SarabunPSK"/>
                <w:color w:val="FF0000"/>
                <w:cs/>
              </w:rPr>
              <w:t>เพื่อการประยุกต์ใช้กับงานทางด้านวิศวกรรมศาสตร์ที่เกี่ยวข้อง</w:t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4F38C965" w14:textId="45447CB4" w:rsidR="00EF58FB" w:rsidRPr="00A80241" w:rsidRDefault="00FD1395" w:rsidP="00FD139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การเตรียมความพรอมสหกิจศึกษา โดยผ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าน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การอบรมใหความรูทักษะ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สําหรับ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การปฏิบัติงาน</w:t>
            </w:r>
          </w:p>
          <w:p w14:paraId="532CF88F" w14:textId="62C8D243" w:rsidR="00FD1395" w:rsidRPr="00A80241" w:rsidRDefault="00FD1395" w:rsidP="00FD139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สถานประกอบการจัดพนักงานที่ปรึกษาให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คํ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า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แนะนํา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เกี่ยวกับขอบเขตหนาที่ความรับผิดชอบในการ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ทํางาน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/</w:t>
            </w:r>
          </w:p>
          <w:p w14:paraId="78ECED5B" w14:textId="69235D3F" w:rsidR="00FD1395" w:rsidRPr="00A80241" w:rsidRDefault="00FD1395" w:rsidP="00FD139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โครงงาน ลักษณะงาน วิธีการและขั้นตอนในการปฏิบัติงานกฎระเบียบ   ต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างๆ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และระบบการ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ทํางาน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ขององคกรแกนักศึกษาสหกิจศึกษา</w:t>
            </w:r>
          </w:p>
          <w:p w14:paraId="77895641" w14:textId="5682C665" w:rsidR="00FD1395" w:rsidRPr="00A80241" w:rsidRDefault="00FD1395" w:rsidP="00FD139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-นักศึกษาสหกิจศึกษาปฏิบัติงานด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วย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ตนเองภายใตการดูแลของ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นิเทศ และการให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คํ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า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แนะนํา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/ปรึกษาโดยอาจารย</w:t>
            </w:r>
          </w:p>
          <w:p w14:paraId="11892628" w14:textId="39EF4832" w:rsidR="00FD1395" w:rsidRPr="00A80241" w:rsidRDefault="00FD1395" w:rsidP="00FD139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นิเทศสหกิจศึกษา</w:t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6513F707" w14:textId="77777777" w:rsidR="007F3F7D" w:rsidRPr="00A80241" w:rsidRDefault="00FD1395" w:rsidP="00FD139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ประเมินจากการนิเทศของอาจารยนิเทศและ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นิเทศ</w:t>
            </w:r>
          </w:p>
          <w:p w14:paraId="6A58A9CE" w14:textId="359E1877" w:rsidR="00FD1395" w:rsidRPr="00A80241" w:rsidRDefault="00FD1395" w:rsidP="00FD139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ประเมินจากผลการประเมินของสถานประกอบการ</w:t>
            </w:r>
          </w:p>
          <w:p w14:paraId="19B74BB7" w14:textId="1F34B527" w:rsidR="00FD1395" w:rsidRPr="00A80241" w:rsidRDefault="00FD1395" w:rsidP="00FD139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ประเมินจากการนําเสนอผลปฏิบัติงานและโครงงานคุณภาพของนักศึกษาสหกิจศึกษา</w:t>
            </w:r>
          </w:p>
        </w:tc>
      </w:tr>
      <w:tr w:rsidR="00957B2B" w:rsidRPr="00A80241" w14:paraId="0EE39DCD" w14:textId="77777777" w:rsidTr="003558A6">
        <w:tc>
          <w:tcPr>
            <w:tcW w:w="3080" w:type="dxa"/>
            <w:shd w:val="clear" w:color="auto" w:fill="auto"/>
          </w:tcPr>
          <w:p w14:paraId="693F854A" w14:textId="6C9652FA" w:rsidR="00EF58FB" w:rsidRPr="00A80241" w:rsidRDefault="00EF58FB" w:rsidP="00D22D36">
            <w:pPr>
              <w:tabs>
                <w:tab w:val="left" w:pos="360"/>
                <w:tab w:val="left" w:pos="1560"/>
              </w:tabs>
              <w:rPr>
                <w:rFonts w:ascii="TH SarabunPSK" w:hAnsi="TH SarabunPSK" w:cs="TH SarabunPSK"/>
                <w:color w:val="FF0000"/>
                <w:cs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t>2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A80241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</w:t>
            </w:r>
            <w:r w:rsidR="001A1B07" w:rsidRPr="00A80241">
              <w:rPr>
                <w:rFonts w:ascii="TH SarabunPSK" w:hAnsi="TH SarabunPSK" w:cs="TH SarabunPSK"/>
                <w:color w:val="FF0000"/>
                <w:cs/>
              </w:rPr>
              <w:t xml:space="preserve"> มีความรู้และความเข้าใจเกี่ยวกับหลักการที่สำคัญ ทั้งในเชิงทฤษฎีและปฏิบัติ ในเนื้อหาของสาขาวิชาเฉพาะด้านทางวิศวกรรม</w:t>
            </w:r>
          </w:p>
        </w:tc>
        <w:tc>
          <w:tcPr>
            <w:tcW w:w="3081" w:type="dxa"/>
            <w:vMerge/>
            <w:shd w:val="clear" w:color="auto" w:fill="auto"/>
          </w:tcPr>
          <w:p w14:paraId="44E95940" w14:textId="77777777" w:rsidR="00EF58FB" w:rsidRPr="00A80241" w:rsidRDefault="00EF58FB" w:rsidP="00831A19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4711BF45" w14:textId="77777777" w:rsidR="00EF58FB" w:rsidRPr="00A80241" w:rsidRDefault="00EF58FB" w:rsidP="003558A6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957B2B" w:rsidRPr="00A80241" w14:paraId="749173CF" w14:textId="77777777" w:rsidTr="003558A6">
        <w:trPr>
          <w:trHeight w:val="326"/>
        </w:trPr>
        <w:tc>
          <w:tcPr>
            <w:tcW w:w="3080" w:type="dxa"/>
            <w:shd w:val="clear" w:color="auto" w:fill="auto"/>
          </w:tcPr>
          <w:p w14:paraId="4D296BE2" w14:textId="648A79A8" w:rsidR="00EF58FB" w:rsidRPr="00A80241" w:rsidRDefault="00EF58FB" w:rsidP="00C766FE">
            <w:pPr>
              <w:tabs>
                <w:tab w:val="left" w:pos="360"/>
                <w:tab w:val="left" w:pos="1560"/>
              </w:tabs>
              <w:rPr>
                <w:rFonts w:ascii="TH SarabunPSK" w:hAnsi="TH SarabunPSK" w:cs="TH SarabunPSK"/>
                <w:color w:val="FF0000"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t>3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A80241">
              <w:rPr>
                <w:rFonts w:ascii="TH SarabunPSK" w:hAnsi="TH SarabunPSK" w:cs="TH SarabunPSK"/>
                <w:color w:val="FF0000"/>
                <w:sz w:val="24"/>
                <w:szCs w:val="24"/>
              </w:rPr>
              <w:sym w:font="Symbol" w:char="F06F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]สามารถบูรณาการความรู้</w:t>
            </w:r>
            <w:r w:rsidR="001A1B07" w:rsidRPr="00A80241">
              <w:rPr>
                <w:rFonts w:ascii="TH SarabunPSK" w:hAnsi="TH SarabunPSK" w:cs="TH SarabunPSK"/>
                <w:color w:val="FF0000"/>
                <w:cs/>
              </w:rPr>
              <w:t>ในศาสตร์อื่นๆที่เกี่ยวข้อง</w:t>
            </w:r>
          </w:p>
        </w:tc>
        <w:tc>
          <w:tcPr>
            <w:tcW w:w="3081" w:type="dxa"/>
            <w:vMerge/>
            <w:shd w:val="clear" w:color="auto" w:fill="auto"/>
          </w:tcPr>
          <w:p w14:paraId="491C8F99" w14:textId="77777777" w:rsidR="00EF58FB" w:rsidRPr="00A80241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67BDB9E5" w14:textId="77777777" w:rsidR="00EF58FB" w:rsidRPr="00A80241" w:rsidRDefault="00EF58FB" w:rsidP="003558A6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</w:p>
        </w:tc>
      </w:tr>
      <w:tr w:rsidR="00957B2B" w:rsidRPr="00A80241" w14:paraId="4011DA6D" w14:textId="77777777" w:rsidTr="003558A6">
        <w:trPr>
          <w:trHeight w:val="461"/>
        </w:trPr>
        <w:tc>
          <w:tcPr>
            <w:tcW w:w="3080" w:type="dxa"/>
            <w:shd w:val="clear" w:color="auto" w:fill="auto"/>
          </w:tcPr>
          <w:p w14:paraId="0B14C271" w14:textId="46FA5F7A" w:rsidR="00EF58FB" w:rsidRPr="00A80241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lang w:val="en-GB"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t>4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A80241">
              <w:rPr>
                <w:rFonts w:ascii="TH SarabunPSK" w:hAnsi="TH SarabunPSK" w:cs="TH SarabunPSK"/>
                <w:color w:val="FF0000"/>
                <w:sz w:val="24"/>
                <w:szCs w:val="24"/>
              </w:rPr>
              <w:sym w:font="Symbol" w:char="F06F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]สามารถวิเคราะห์และแก้ไข</w:t>
            </w:r>
            <w:r w:rsidR="001A1B07" w:rsidRPr="00A80241">
              <w:rPr>
                <w:rFonts w:ascii="TH SarabunPSK" w:hAnsi="TH SarabunPSK" w:cs="TH SarabunPSK"/>
                <w:color w:val="FF0000"/>
                <w:cs/>
              </w:rPr>
              <w:t>ปัญหา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 xml:space="preserve"> ด้วยวิธีการที่เหมาะสม</w:t>
            </w:r>
          </w:p>
        </w:tc>
        <w:tc>
          <w:tcPr>
            <w:tcW w:w="3081" w:type="dxa"/>
            <w:vMerge/>
            <w:shd w:val="clear" w:color="auto" w:fill="auto"/>
          </w:tcPr>
          <w:p w14:paraId="36740E71" w14:textId="77777777" w:rsidR="00EF58FB" w:rsidRPr="00A80241" w:rsidRDefault="00EF58FB" w:rsidP="00D22D36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1D5AD108" w14:textId="77777777" w:rsidR="00EF58FB" w:rsidRPr="00A80241" w:rsidRDefault="00EF58FB" w:rsidP="003558A6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EF58FB" w:rsidRPr="00A80241" w14:paraId="573D648A" w14:textId="77777777" w:rsidTr="003558A6">
        <w:trPr>
          <w:trHeight w:val="327"/>
        </w:trPr>
        <w:tc>
          <w:tcPr>
            <w:tcW w:w="3080" w:type="dxa"/>
            <w:shd w:val="clear" w:color="auto" w:fill="auto"/>
          </w:tcPr>
          <w:p w14:paraId="07F55C1F" w14:textId="49FAC58F" w:rsidR="00EF58FB" w:rsidRPr="00A80241" w:rsidRDefault="00EF58FB" w:rsidP="00C766FE">
            <w:pPr>
              <w:tabs>
                <w:tab w:val="left" w:pos="720"/>
                <w:tab w:val="left" w:pos="1560"/>
                <w:tab w:val="left" w:pos="2410"/>
              </w:tabs>
              <w:ind w:right="82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t>5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="00004AFB" w:rsidRPr="00A80241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</w:t>
            </w:r>
            <w:r w:rsidR="001A1B07" w:rsidRPr="00A80241">
              <w:rPr>
                <w:rFonts w:ascii="TH SarabunPSK" w:hAnsi="TH SarabunPSK" w:cs="TH SarabunPSK"/>
                <w:color w:val="FF0000"/>
                <w:cs/>
              </w:rPr>
              <w:t xml:space="preserve"> สามารถใช้ความรู้และทักษะในสาขาวิชาของตน ในการประยุกต์แก้ไขปัญหาในงานจริงได้</w:t>
            </w:r>
          </w:p>
        </w:tc>
        <w:tc>
          <w:tcPr>
            <w:tcW w:w="3081" w:type="dxa"/>
            <w:vMerge/>
            <w:shd w:val="clear" w:color="auto" w:fill="auto"/>
          </w:tcPr>
          <w:p w14:paraId="6ADBC08A" w14:textId="77777777" w:rsidR="00EF58FB" w:rsidRPr="00A80241" w:rsidRDefault="00EF58FB" w:rsidP="003558A6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0B765F94" w14:textId="77777777" w:rsidR="00EF58FB" w:rsidRPr="00A80241" w:rsidRDefault="00EF58FB" w:rsidP="003558A6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</w:p>
        </w:tc>
      </w:tr>
    </w:tbl>
    <w:p w14:paraId="6946EFAD" w14:textId="77777777" w:rsidR="00845D24" w:rsidRPr="00A80241" w:rsidRDefault="00845D24" w:rsidP="00845D24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6165AF1D" w14:textId="77777777" w:rsidR="00503FB8" w:rsidRPr="00A80241" w:rsidRDefault="00503FB8" w:rsidP="00845D24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7ACD32EA" w14:textId="77777777" w:rsidR="00845D24" w:rsidRPr="00A80241" w:rsidRDefault="00845D24" w:rsidP="00845D24">
      <w:pPr>
        <w:tabs>
          <w:tab w:val="left" w:pos="234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A802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3.  ด้านทักษะทางปัญญา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232B1" w:rsidRPr="00A80241" w14:paraId="5E95A64A" w14:textId="77777777" w:rsidTr="00142BF6">
        <w:trPr>
          <w:tblHeader/>
        </w:trPr>
        <w:tc>
          <w:tcPr>
            <w:tcW w:w="3080" w:type="dxa"/>
            <w:shd w:val="clear" w:color="auto" w:fill="FBD4B4"/>
          </w:tcPr>
          <w:p w14:paraId="2D273C30" w14:textId="77777777" w:rsidR="00845D24" w:rsidRPr="00A80241" w:rsidRDefault="004E211A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81" w:type="dxa"/>
            <w:shd w:val="clear" w:color="auto" w:fill="FBD4B4"/>
          </w:tcPr>
          <w:p w14:paraId="553CB69B" w14:textId="77777777" w:rsidR="00845D24" w:rsidRPr="00A80241" w:rsidRDefault="004E211A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กลยุทธ์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วิธีการสอน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1" w:type="dxa"/>
            <w:shd w:val="clear" w:color="auto" w:fill="FBD4B4"/>
          </w:tcPr>
          <w:p w14:paraId="153648DB" w14:textId="77777777" w:rsidR="00845D24" w:rsidRPr="00A80241" w:rsidRDefault="004E211A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กลยุทธ์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วิธีการประเมินผล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4232B1" w:rsidRPr="00A80241" w14:paraId="65F0B57B" w14:textId="77777777" w:rsidTr="003558A6">
        <w:tc>
          <w:tcPr>
            <w:tcW w:w="3080" w:type="dxa"/>
            <w:shd w:val="clear" w:color="auto" w:fill="auto"/>
          </w:tcPr>
          <w:p w14:paraId="2E194F95" w14:textId="77777777" w:rsidR="00EF58FB" w:rsidRPr="00A80241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lastRenderedPageBreak/>
              <w:t>1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="00B833B7" w:rsidRPr="00A80241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]มีความคิดอย่างมีวิจารณญาณที่ดี</w:t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65155629" w14:textId="0CD3EDE5" w:rsidR="004232B1" w:rsidRPr="00A80241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การปฏิบัติงานจริง หรือการมอบหมายโจทยปญหา</w:t>
            </w:r>
          </w:p>
          <w:p w14:paraId="7FDF7286" w14:textId="680381D1" w:rsidR="004F5320" w:rsidRPr="00A80241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การนิเทศร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วม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กันระ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หว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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างผู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นิเทศและอาจารยนิเทศเพื่อให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ได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ขอมูลยอนกลับ</w:t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55E4DCA9" w14:textId="39461FC1" w:rsidR="004232B1" w:rsidRPr="00A80241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ประเมินจากผลงานที่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ได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รับมอบหมายตามหัวขอที่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กําหนด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โดยอางอ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ิง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ทฤษฎีใน</w:t>
            </w:r>
          </w:p>
          <w:p w14:paraId="47F2121D" w14:textId="77777777" w:rsidR="004232B1" w:rsidRPr="00A80241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วิชาที่เกี่ยวของ</w:t>
            </w:r>
          </w:p>
          <w:p w14:paraId="44C0D682" w14:textId="64AE06E5" w:rsidR="004232B1" w:rsidRPr="00A80241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ประเมินจากการนิเทศร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วม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กันระ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หว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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อาจารยนิเทศและ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นิเทศ</w:t>
            </w:r>
          </w:p>
          <w:p w14:paraId="34F220A1" w14:textId="77777777" w:rsidR="004232B1" w:rsidRPr="00A80241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ประเมินจากการนําเสนอผล</w:t>
            </w:r>
          </w:p>
          <w:p w14:paraId="4CE0C4F4" w14:textId="1B76D8C7" w:rsidR="00EF58FB" w:rsidRPr="00A80241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ปฏิบัติงานและโครงงานคุณภาพของนักศึกษาสหกิจศึกษา</w:t>
            </w:r>
          </w:p>
        </w:tc>
      </w:tr>
      <w:tr w:rsidR="004232B1" w:rsidRPr="00A80241" w14:paraId="314B7466" w14:textId="77777777" w:rsidTr="003558A6">
        <w:tc>
          <w:tcPr>
            <w:tcW w:w="3080" w:type="dxa"/>
            <w:shd w:val="clear" w:color="auto" w:fill="auto"/>
          </w:tcPr>
          <w:p w14:paraId="5E6F1EA7" w14:textId="1530D736" w:rsidR="00EF58FB" w:rsidRPr="00A80241" w:rsidRDefault="00EF58FB" w:rsidP="00A93466">
            <w:pPr>
              <w:rPr>
                <w:rFonts w:ascii="TH SarabunPSK" w:hAnsi="TH SarabunPSK" w:cs="TH SarabunPSK"/>
                <w:color w:val="FF0000"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t>2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A80241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</w:t>
            </w:r>
            <w:r w:rsidR="00FD1395" w:rsidRPr="00A80241">
              <w:rPr>
                <w:rFonts w:ascii="TH SarabunPSK" w:hAnsi="TH SarabunPSK" w:cs="TH SarabunPSK"/>
                <w:color w:val="FF0000"/>
                <w:cs/>
              </w:rPr>
              <w:t xml:space="preserve"> สามารถรวบรวม ศึกษา วิเคราะห์ และสรุปประเด็นปัญหาและความต้องการ</w:t>
            </w:r>
          </w:p>
        </w:tc>
        <w:tc>
          <w:tcPr>
            <w:tcW w:w="3081" w:type="dxa"/>
            <w:vMerge/>
            <w:shd w:val="clear" w:color="auto" w:fill="auto"/>
          </w:tcPr>
          <w:p w14:paraId="67F7C6E1" w14:textId="77777777" w:rsidR="00EF58FB" w:rsidRPr="00A80241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27959A41" w14:textId="77777777" w:rsidR="00EF58FB" w:rsidRPr="00A80241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232B1" w:rsidRPr="00A80241" w14:paraId="4540CBB7" w14:textId="77777777" w:rsidTr="003558A6">
        <w:trPr>
          <w:trHeight w:val="285"/>
        </w:trPr>
        <w:tc>
          <w:tcPr>
            <w:tcW w:w="3080" w:type="dxa"/>
            <w:shd w:val="clear" w:color="auto" w:fill="auto"/>
          </w:tcPr>
          <w:p w14:paraId="36BD3D27" w14:textId="08A7E563" w:rsidR="00EF58FB" w:rsidRPr="00A80241" w:rsidRDefault="00EF58FB" w:rsidP="00A93466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t>3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="00004AFB" w:rsidRPr="00A80241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</w:t>
            </w:r>
            <w:r w:rsidR="00FD1395" w:rsidRPr="00A80241">
              <w:rPr>
                <w:rFonts w:ascii="TH SarabunPSK" w:hAnsi="TH SarabunPSK" w:cs="TH SarabunPSK"/>
                <w:color w:val="FF0000"/>
                <w:cs/>
              </w:rPr>
              <w:t>สามารถคิด วิเคราะห์ และแก้ไขปัญหาด้านวิศวกรรมได้อย่างมีระบบ รวมถึงการใช้ข้อมูลประกอบการตัดสินใจในการทำงานได้อย่างมีประสิทธิภาพ</w:t>
            </w:r>
          </w:p>
        </w:tc>
        <w:tc>
          <w:tcPr>
            <w:tcW w:w="3081" w:type="dxa"/>
            <w:vMerge/>
            <w:shd w:val="clear" w:color="auto" w:fill="auto"/>
          </w:tcPr>
          <w:p w14:paraId="14DFE1AE" w14:textId="77777777" w:rsidR="00EF58FB" w:rsidRPr="00A80241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6BE181E3" w14:textId="77777777" w:rsidR="00EF58FB" w:rsidRPr="00A80241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4232B1" w:rsidRPr="00A80241" w14:paraId="487A7998" w14:textId="77777777" w:rsidTr="003558A6">
        <w:trPr>
          <w:trHeight w:val="142"/>
        </w:trPr>
        <w:tc>
          <w:tcPr>
            <w:tcW w:w="3080" w:type="dxa"/>
            <w:shd w:val="clear" w:color="auto" w:fill="auto"/>
          </w:tcPr>
          <w:p w14:paraId="61D3F4D5" w14:textId="511639D7" w:rsidR="00EF58FB" w:rsidRPr="00A80241" w:rsidRDefault="00EF58FB" w:rsidP="00C766FE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cs/>
                <w:lang w:val="en-GB"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t>4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A80241">
              <w:rPr>
                <w:rFonts w:ascii="TH SarabunPSK" w:hAnsi="TH SarabunPSK" w:cs="TH SarabunPSK"/>
                <w:color w:val="FF0000"/>
              </w:rPr>
              <w:sym w:font="Symbol" w:char="F06F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</w:t>
            </w:r>
            <w:r w:rsidR="00F53D7A" w:rsidRPr="00A80241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="00FD1395" w:rsidRPr="00A80241">
              <w:rPr>
                <w:rFonts w:ascii="TH SarabunPSK" w:hAnsi="TH SarabunPSK" w:cs="TH SarabunPSK"/>
                <w:color w:val="FF0000"/>
                <w:cs/>
              </w:rPr>
              <w:t>มีจินตนาการและความยืดหยุ่นในการปรับใช้องค์ความรู้ที่เกี่ยวข้องอย่างเหมาะสม ในการพัฒนานวัตกรรมหรือต่อยอดองค์ความรู้จากเดิมได้อย่างสร้างสรรค์</w:t>
            </w:r>
          </w:p>
        </w:tc>
        <w:tc>
          <w:tcPr>
            <w:tcW w:w="3081" w:type="dxa"/>
            <w:vMerge/>
            <w:shd w:val="clear" w:color="auto" w:fill="auto"/>
          </w:tcPr>
          <w:p w14:paraId="1B6488EA" w14:textId="77777777" w:rsidR="00EF58FB" w:rsidRPr="00A80241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7AE5444F" w14:textId="77777777" w:rsidR="00EF58FB" w:rsidRPr="00A80241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232B1" w:rsidRPr="00A80241" w14:paraId="1780500D" w14:textId="77777777" w:rsidTr="003558A6">
        <w:trPr>
          <w:trHeight w:val="217"/>
        </w:trPr>
        <w:tc>
          <w:tcPr>
            <w:tcW w:w="3080" w:type="dxa"/>
            <w:shd w:val="clear" w:color="auto" w:fill="auto"/>
          </w:tcPr>
          <w:p w14:paraId="1D978F77" w14:textId="4F3576AA" w:rsidR="00EF58FB" w:rsidRPr="00A80241" w:rsidRDefault="00EF58FB" w:rsidP="00A93466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t>5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="00004AFB" w:rsidRPr="00A80241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</w:t>
            </w:r>
            <w:r w:rsidR="00F53D7A" w:rsidRPr="00A80241">
              <w:rPr>
                <w:rFonts w:ascii="TH SarabunPSK" w:hAnsi="TH SarabunPSK" w:cs="TH SarabunPSK"/>
                <w:color w:val="FF0000"/>
                <w:cs/>
              </w:rPr>
              <w:t xml:space="preserve"> สามารถสืบค้นข้อมูลและแสวงหาความรู้เพิ่มเติมได้ด้วยตนเอง เพื่อการเรียนรู้ตลอดชีวิตและทันต่อการเปลี่ยนแปลงทางองค์ความรู้และเทคโนโลยีใหม่ๆ</w:t>
            </w:r>
          </w:p>
        </w:tc>
        <w:tc>
          <w:tcPr>
            <w:tcW w:w="3081" w:type="dxa"/>
            <w:vMerge/>
            <w:shd w:val="clear" w:color="auto" w:fill="auto"/>
          </w:tcPr>
          <w:p w14:paraId="5A679A80" w14:textId="77777777" w:rsidR="00EF58FB" w:rsidRPr="00A80241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539F0B46" w14:textId="77777777" w:rsidR="00EF58FB" w:rsidRPr="00A80241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308BD179" w14:textId="77777777" w:rsidR="00081CFC" w:rsidRPr="00A80241" w:rsidRDefault="00081CFC" w:rsidP="00845D24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7EEFE51F" w14:textId="77777777" w:rsidR="00221C5B" w:rsidRPr="00A80241" w:rsidRDefault="00845D24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</w:pPr>
      <w:r w:rsidRPr="00A802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4.  ด้าน</w:t>
      </w:r>
      <w:r w:rsidR="00081CFC" w:rsidRPr="00A802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ทักษะความสัมพันธ์ระหว่างบุคคลและความรับผิดชอบ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232B1" w:rsidRPr="00A80241" w14:paraId="11D8A20F" w14:textId="77777777" w:rsidTr="001C1CFC">
        <w:trPr>
          <w:tblHeader/>
        </w:trPr>
        <w:tc>
          <w:tcPr>
            <w:tcW w:w="3080" w:type="dxa"/>
            <w:shd w:val="clear" w:color="auto" w:fill="FBD4B4"/>
          </w:tcPr>
          <w:p w14:paraId="5435D21E" w14:textId="77777777" w:rsidR="00845D24" w:rsidRPr="00A80241" w:rsidRDefault="004E211A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81" w:type="dxa"/>
            <w:shd w:val="clear" w:color="auto" w:fill="FBD4B4"/>
          </w:tcPr>
          <w:p w14:paraId="2FCAAC7B" w14:textId="77777777" w:rsidR="00845D24" w:rsidRPr="00A80241" w:rsidRDefault="004E211A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กลยุทธ์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วิธีการสอน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1" w:type="dxa"/>
            <w:shd w:val="clear" w:color="auto" w:fill="FBD4B4"/>
          </w:tcPr>
          <w:p w14:paraId="0D47AD86" w14:textId="77777777" w:rsidR="00845D24" w:rsidRPr="00A80241" w:rsidRDefault="004E211A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กลยุทธ์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วิธีการประเมินผล</w:t>
            </w:r>
            <w:r w:rsidR="00845D24"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4232B1" w:rsidRPr="00A80241" w14:paraId="7284A427" w14:textId="77777777" w:rsidTr="00EF58FB">
        <w:tc>
          <w:tcPr>
            <w:tcW w:w="3080" w:type="dxa"/>
            <w:shd w:val="clear" w:color="auto" w:fill="auto"/>
          </w:tcPr>
          <w:p w14:paraId="3ECDCBA7" w14:textId="058F46DC" w:rsidR="00EF58FB" w:rsidRPr="00A80241" w:rsidRDefault="00EF58FB" w:rsidP="00566D64">
            <w:pPr>
              <w:tabs>
                <w:tab w:val="left" w:pos="360"/>
                <w:tab w:val="left" w:pos="1701"/>
              </w:tabs>
              <w:rPr>
                <w:rFonts w:ascii="TH SarabunPSK" w:hAnsi="TH SarabunPSK" w:cs="TH SarabunPSK"/>
                <w:color w:val="FF0000"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t>1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="00004AFB" w:rsidRPr="00A80241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</w:t>
            </w:r>
            <w:r w:rsidR="004232B1" w:rsidRPr="00A80241">
              <w:rPr>
                <w:rFonts w:ascii="TH SarabunPSK" w:hAnsi="TH SarabunPSK" w:cs="TH SarabunPSK"/>
                <w:color w:val="FF0000"/>
                <w:cs/>
              </w:rPr>
              <w:t xml:space="preserve"> สามารถสื่อสารกับกลุ่มคนที่หลากหลาย สามารถใช้ความรู้ในสาขาวิชาชีพมาสื่อสารต่อสังคมได้ในประเด็นที่เหมาะสม</w:t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60020BDB" w14:textId="4BFBBBF8" w:rsidR="004232B1" w:rsidRPr="00A80241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การปฏิบัติงานจริงเชนเดียวกับพนักงาน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ประจํา</w:t>
            </w:r>
            <w:proofErr w:type="spellEnd"/>
          </w:p>
          <w:p w14:paraId="498DB7F6" w14:textId="1366E599" w:rsidR="004232B1" w:rsidRPr="00A80241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การเข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าร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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วม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กิจกรรม และ</w:t>
            </w:r>
          </w:p>
          <w:p w14:paraId="6646EB80" w14:textId="0587F62C" w:rsidR="00EF58FB" w:rsidRPr="00A80241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ปฏิบัติตามกฎระเบียบขององคกร</w:t>
            </w:r>
          </w:p>
          <w:p w14:paraId="239110C9" w14:textId="376DACB9" w:rsidR="004232B1" w:rsidRPr="00A80241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การปรับตัวใหเขากับวัฒนธรรมองคกร</w:t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611A7284" w14:textId="352A54AC" w:rsidR="004232B1" w:rsidRPr="00A80241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ประเมินจากการนิเทศร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วม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กันระหว่าง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 xml:space="preserve">นิเทศและอาจารยนิเทศ </w:t>
            </w:r>
          </w:p>
          <w:p w14:paraId="2B2CD8C4" w14:textId="59FF856A" w:rsidR="00EF58FB" w:rsidRPr="00A80241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ประเมินจากผลการประเมินนักศึกษาสหกิจศึกษาของสถานประกอบการ</w:t>
            </w:r>
          </w:p>
        </w:tc>
      </w:tr>
      <w:tr w:rsidR="004232B1" w:rsidRPr="00A80241" w14:paraId="19406625" w14:textId="77777777" w:rsidTr="00EF58FB">
        <w:tc>
          <w:tcPr>
            <w:tcW w:w="3080" w:type="dxa"/>
            <w:shd w:val="clear" w:color="auto" w:fill="auto"/>
          </w:tcPr>
          <w:p w14:paraId="659A5AE9" w14:textId="77777777" w:rsidR="00EF58FB" w:rsidRPr="00A80241" w:rsidRDefault="00EF58FB" w:rsidP="00566D64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t>2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A80241">
              <w:rPr>
                <w:rFonts w:ascii="TH SarabunPSK" w:hAnsi="TH SarabunPSK" w:cs="TH SarabunPSK"/>
                <w:color w:val="FF0000"/>
                <w:sz w:val="24"/>
                <w:szCs w:val="24"/>
              </w:rPr>
              <w:sym w:font="Symbol" w:char="F06F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]สามารถเป็นผู้ริเริ่มแสดงประเด็นในการแก้ไขสถานการณ์เชิงสร้างสรรค์ทั้งส่วนตัวและส่วนรวม</w:t>
            </w:r>
          </w:p>
        </w:tc>
        <w:tc>
          <w:tcPr>
            <w:tcW w:w="3081" w:type="dxa"/>
            <w:vMerge/>
            <w:shd w:val="clear" w:color="auto" w:fill="auto"/>
          </w:tcPr>
          <w:p w14:paraId="6D9E8877" w14:textId="77777777" w:rsidR="00EF58FB" w:rsidRPr="00A80241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75E625AD" w14:textId="77777777" w:rsidR="00EF58FB" w:rsidRPr="00A80241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4232B1" w:rsidRPr="00A80241" w14:paraId="72FF7E5D" w14:textId="77777777" w:rsidTr="00EF58FB">
        <w:trPr>
          <w:trHeight w:val="271"/>
        </w:trPr>
        <w:tc>
          <w:tcPr>
            <w:tcW w:w="3080" w:type="dxa"/>
            <w:shd w:val="clear" w:color="auto" w:fill="auto"/>
          </w:tcPr>
          <w:p w14:paraId="569B5C80" w14:textId="762EC36D" w:rsidR="00EF58FB" w:rsidRPr="00A80241" w:rsidRDefault="00EF58FB" w:rsidP="00566D64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t>3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="00004AFB" w:rsidRPr="00A80241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]สามารถวางแผนและรั</w:t>
            </w:r>
            <w:r w:rsidR="00C766FE" w:rsidRPr="00A80241">
              <w:rPr>
                <w:rFonts w:ascii="TH SarabunPSK" w:hAnsi="TH SarabunPSK" w:cs="TH SarabunPSK"/>
                <w:color w:val="FF0000"/>
                <w:cs/>
              </w:rPr>
              <w:t>บผิดชอบในการพัฒนาการเรียนรู้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ของตนเอง</w:t>
            </w:r>
          </w:p>
        </w:tc>
        <w:tc>
          <w:tcPr>
            <w:tcW w:w="3081" w:type="dxa"/>
            <w:vMerge/>
            <w:shd w:val="clear" w:color="auto" w:fill="auto"/>
          </w:tcPr>
          <w:p w14:paraId="21388A25" w14:textId="77777777" w:rsidR="00EF58FB" w:rsidRPr="00A80241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111879A6" w14:textId="77777777" w:rsidR="00EF58FB" w:rsidRPr="00A80241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232B1" w:rsidRPr="00A80241" w14:paraId="64ECEB94" w14:textId="77777777" w:rsidTr="00EF58FB">
        <w:trPr>
          <w:trHeight w:val="190"/>
        </w:trPr>
        <w:tc>
          <w:tcPr>
            <w:tcW w:w="3080" w:type="dxa"/>
            <w:shd w:val="clear" w:color="auto" w:fill="auto"/>
          </w:tcPr>
          <w:p w14:paraId="4E9FA44E" w14:textId="77777777" w:rsidR="00EF58FB" w:rsidRPr="00A80241" w:rsidRDefault="00EF58FB" w:rsidP="00566D64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t>4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A80241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]มีความรับผิดชอบในการทำงานตามที่มอบหมาย</w:t>
            </w:r>
          </w:p>
        </w:tc>
        <w:tc>
          <w:tcPr>
            <w:tcW w:w="3081" w:type="dxa"/>
            <w:vMerge/>
            <w:shd w:val="clear" w:color="auto" w:fill="auto"/>
          </w:tcPr>
          <w:p w14:paraId="5D6F1B2D" w14:textId="77777777" w:rsidR="00EF58FB" w:rsidRPr="00A80241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0A727B32" w14:textId="77777777" w:rsidR="00EF58FB" w:rsidRPr="00A80241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EF58FB" w:rsidRPr="00A80241" w14:paraId="62576455" w14:textId="77777777" w:rsidTr="00EF58FB">
        <w:trPr>
          <w:trHeight w:val="169"/>
        </w:trPr>
        <w:tc>
          <w:tcPr>
            <w:tcW w:w="3080" w:type="dxa"/>
            <w:shd w:val="clear" w:color="auto" w:fill="auto"/>
          </w:tcPr>
          <w:p w14:paraId="7016725E" w14:textId="6DA2DBBE" w:rsidR="00EF58FB" w:rsidRPr="00A80241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t>5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A80241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</w:t>
            </w:r>
            <w:r w:rsidR="00C766FE" w:rsidRPr="00A80241">
              <w:rPr>
                <w:rFonts w:ascii="TH SarabunPSK" w:hAnsi="TH SarabunPSK" w:cs="TH SarabunPSK"/>
                <w:color w:val="FF0000"/>
                <w:cs/>
              </w:rPr>
              <w:t>มีจิตสำนึกความรับผิดชอบ</w:t>
            </w:r>
            <w:r w:rsidR="004232B1" w:rsidRPr="00A80241">
              <w:rPr>
                <w:rFonts w:ascii="TH SarabunPSK" w:hAnsi="TH SarabunPSK" w:cs="TH SarabunPSK"/>
                <w:color w:val="FF0000"/>
                <w:cs/>
              </w:rPr>
              <w:t>ด้าน</w:t>
            </w:r>
            <w:r w:rsidR="004232B1" w:rsidRPr="00A80241">
              <w:rPr>
                <w:rFonts w:ascii="TH SarabunPSK" w:hAnsi="TH SarabunPSK" w:cs="TH SarabunPSK"/>
                <w:color w:val="FF0000"/>
                <w:cs/>
              </w:rPr>
              <w:lastRenderedPageBreak/>
              <w:t>ความปลอดภัยในการทำงาน และการรักษาสภาพแวดล้อมต่อสังคม</w:t>
            </w:r>
          </w:p>
        </w:tc>
        <w:tc>
          <w:tcPr>
            <w:tcW w:w="3081" w:type="dxa"/>
            <w:vMerge/>
            <w:shd w:val="clear" w:color="auto" w:fill="auto"/>
          </w:tcPr>
          <w:p w14:paraId="282E65AE" w14:textId="77777777" w:rsidR="00EF58FB" w:rsidRPr="00A80241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16FF7C7C" w14:textId="77777777" w:rsidR="00EF58FB" w:rsidRPr="00A80241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4DB0EF10" w14:textId="77777777" w:rsidR="00040718" w:rsidRPr="00A80241" w:rsidRDefault="00040718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000000" w:themeColor="text1"/>
          <w:sz w:val="10"/>
          <w:szCs w:val="10"/>
          <w:lang w:val="en-GB"/>
        </w:rPr>
      </w:pPr>
    </w:p>
    <w:p w14:paraId="17D01F04" w14:textId="77777777" w:rsidR="00503FB8" w:rsidRPr="00A80241" w:rsidRDefault="00503FB8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000000" w:themeColor="text1"/>
          <w:sz w:val="10"/>
          <w:szCs w:val="10"/>
          <w:lang w:val="en-GB"/>
        </w:rPr>
      </w:pPr>
    </w:p>
    <w:p w14:paraId="2642AD01" w14:textId="77777777" w:rsidR="00503FB8" w:rsidRPr="00A80241" w:rsidRDefault="00503FB8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000000" w:themeColor="text1"/>
          <w:sz w:val="10"/>
          <w:szCs w:val="10"/>
          <w:cs/>
          <w:lang w:val="en-GB"/>
        </w:rPr>
      </w:pPr>
    </w:p>
    <w:p w14:paraId="66F3BCF4" w14:textId="77777777" w:rsidR="00503FB8" w:rsidRPr="00A80241" w:rsidRDefault="00503FB8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000000" w:themeColor="text1"/>
          <w:sz w:val="10"/>
          <w:szCs w:val="10"/>
          <w:lang w:val="en-GB"/>
        </w:rPr>
      </w:pPr>
    </w:p>
    <w:p w14:paraId="2FA4C252" w14:textId="20242502" w:rsidR="00503FB8" w:rsidRPr="00A80241" w:rsidRDefault="00503FB8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51F59E0" w14:textId="77777777" w:rsidR="00601B9C" w:rsidRPr="00A80241" w:rsidRDefault="00601B9C" w:rsidP="00601B9C">
      <w:pPr>
        <w:tabs>
          <w:tab w:val="left" w:pos="234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A802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5.  ทักษะการวิเคราะห์เชิงตัวเลข การสื่อสาร และการใช้เทคโนโลยีสารสนเทศ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1B9C" w:rsidRPr="00A80241" w14:paraId="039EAAE4" w14:textId="77777777" w:rsidTr="00142F90">
        <w:trPr>
          <w:tblHeader/>
        </w:trPr>
        <w:tc>
          <w:tcPr>
            <w:tcW w:w="3080" w:type="dxa"/>
            <w:shd w:val="clear" w:color="auto" w:fill="FBD4B4"/>
          </w:tcPr>
          <w:p w14:paraId="0EC7AADD" w14:textId="77777777" w:rsidR="00601B9C" w:rsidRPr="00A80241" w:rsidRDefault="00601B9C" w:rsidP="00142F9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81" w:type="dxa"/>
            <w:shd w:val="clear" w:color="auto" w:fill="FBD4B4"/>
          </w:tcPr>
          <w:p w14:paraId="1CF29483" w14:textId="77777777" w:rsidR="00601B9C" w:rsidRPr="00A80241" w:rsidRDefault="00601B9C" w:rsidP="00142F9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กลยุทธ์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วิธีการสอน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1" w:type="dxa"/>
            <w:shd w:val="clear" w:color="auto" w:fill="FBD4B4"/>
          </w:tcPr>
          <w:p w14:paraId="21383038" w14:textId="77777777" w:rsidR="00601B9C" w:rsidRPr="00A80241" w:rsidRDefault="00601B9C" w:rsidP="00142F9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กลยุทธ์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วิธีการประเมินผล</w:t>
            </w: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601B9C" w:rsidRPr="00A80241" w14:paraId="6F93BBC8" w14:textId="77777777" w:rsidTr="00142F90">
        <w:tc>
          <w:tcPr>
            <w:tcW w:w="3080" w:type="dxa"/>
            <w:shd w:val="clear" w:color="auto" w:fill="auto"/>
          </w:tcPr>
          <w:p w14:paraId="790E986F" w14:textId="77777777" w:rsidR="00601B9C" w:rsidRPr="00A80241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t>1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A80241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]มีทักษะในการใช้คอมพิวเตอร์สำหรับการทำงานที่เกี่ยวข้องกับวิชาชีพได้เป็นอย่างดี</w:t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3FFACF96" w14:textId="77777777" w:rsidR="00601B9C" w:rsidRPr="00A80241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การมอบหมายใหนําเสนอผลการปฏิบัติงานสหกิจศึกษา/โครงงานคุณภาพ</w:t>
            </w:r>
          </w:p>
          <w:p w14:paraId="13FA91AD" w14:textId="77777777" w:rsidR="00601B9C" w:rsidRPr="00A80241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การใหมีสวนร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วม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ในการแสดงความคิดเห็น</w:t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0EB347B5" w14:textId="77777777" w:rsidR="00601B9C" w:rsidRPr="00A80241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ประเมินจากการนิเทศร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วม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กันระหว่าง</w:t>
            </w:r>
            <w:proofErr w:type="spellStart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นิเทศและอาจารยนิเทศ</w:t>
            </w:r>
          </w:p>
          <w:p w14:paraId="0ED2A487" w14:textId="77777777" w:rsidR="00601B9C" w:rsidRPr="00A80241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ประเมินจากผลการประเมินของสถานประกอบการ</w:t>
            </w:r>
          </w:p>
          <w:p w14:paraId="41FE843E" w14:textId="77777777" w:rsidR="00601B9C" w:rsidRPr="00A80241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ประเมินจากการนําเสนอผลปฏิบัติงานและโครงงานคุณภาพของนัก</w:t>
            </w:r>
          </w:p>
          <w:p w14:paraId="5C241703" w14:textId="77777777" w:rsidR="00601B9C" w:rsidRPr="00A80241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ศึกษาสหกิจศึกษา</w:t>
            </w:r>
          </w:p>
        </w:tc>
      </w:tr>
      <w:tr w:rsidR="00601B9C" w:rsidRPr="00A80241" w14:paraId="2FF684AE" w14:textId="77777777" w:rsidTr="00142F90">
        <w:tc>
          <w:tcPr>
            <w:tcW w:w="3080" w:type="dxa"/>
            <w:shd w:val="clear" w:color="auto" w:fill="auto"/>
          </w:tcPr>
          <w:p w14:paraId="1197E4DD" w14:textId="77777777" w:rsidR="00601B9C" w:rsidRPr="00A80241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t>2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A80241">
              <w:rPr>
                <w:rFonts w:ascii="TH SarabunPSK" w:hAnsi="TH SarabunPSK" w:cs="TH SarabunPSK"/>
                <w:color w:val="FF0000"/>
              </w:rPr>
              <w:sym w:font="Symbol" w:char="F06F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]มีทักษะในการวิเคราะห์ข้อมูลสารสนเทศทางคณิตศาสตร์ หรือการแสดงสถิติประยุกต์ต่อการแก้ปัญหาที่เกี่ยวข้องได้</w:t>
            </w:r>
          </w:p>
        </w:tc>
        <w:tc>
          <w:tcPr>
            <w:tcW w:w="3081" w:type="dxa"/>
            <w:vMerge/>
            <w:shd w:val="clear" w:color="auto" w:fill="auto"/>
          </w:tcPr>
          <w:p w14:paraId="0B33B9D8" w14:textId="77777777" w:rsidR="00601B9C" w:rsidRPr="00A80241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5A6D58DA" w14:textId="77777777" w:rsidR="00601B9C" w:rsidRPr="00A80241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601B9C" w:rsidRPr="00A80241" w14:paraId="1694D1B0" w14:textId="77777777" w:rsidTr="00142F90">
        <w:trPr>
          <w:trHeight w:val="163"/>
        </w:trPr>
        <w:tc>
          <w:tcPr>
            <w:tcW w:w="3080" w:type="dxa"/>
            <w:shd w:val="clear" w:color="auto" w:fill="auto"/>
          </w:tcPr>
          <w:p w14:paraId="1F4CC6C1" w14:textId="77777777" w:rsidR="00601B9C" w:rsidRPr="00A80241" w:rsidRDefault="00601B9C" w:rsidP="00142F90">
            <w:pPr>
              <w:tabs>
                <w:tab w:val="left" w:pos="1701"/>
              </w:tabs>
              <w:rPr>
                <w:rFonts w:ascii="TH SarabunPSK" w:hAnsi="TH SarabunPSK" w:cs="TH SarabunPSK"/>
                <w:color w:val="FF0000"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t>3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A80241">
              <w:rPr>
                <w:rFonts w:ascii="TH SarabunPSK" w:hAnsi="TH SarabunPSK" w:cs="TH SarabunPSK"/>
                <w:color w:val="FF0000"/>
              </w:rPr>
              <w:sym w:font="Symbol" w:char="F06F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]สามารถประยุกต์ใช้เทคโนโลยีสารสนเทศ และการสื่อสารที่ทันสมัยได้อย่างเหมาะสมและมีประสิทธิภาพ</w:t>
            </w:r>
          </w:p>
        </w:tc>
        <w:tc>
          <w:tcPr>
            <w:tcW w:w="3081" w:type="dxa"/>
            <w:vMerge/>
            <w:shd w:val="clear" w:color="auto" w:fill="auto"/>
          </w:tcPr>
          <w:p w14:paraId="5F718EC9" w14:textId="77777777" w:rsidR="00601B9C" w:rsidRPr="00A80241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227FA976" w14:textId="77777777" w:rsidR="00601B9C" w:rsidRPr="00A80241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1B9C" w:rsidRPr="00A80241" w14:paraId="55B38E76" w14:textId="77777777" w:rsidTr="00142F90">
        <w:trPr>
          <w:trHeight w:val="176"/>
        </w:trPr>
        <w:tc>
          <w:tcPr>
            <w:tcW w:w="3080" w:type="dxa"/>
            <w:shd w:val="clear" w:color="auto" w:fill="auto"/>
          </w:tcPr>
          <w:p w14:paraId="663CFACB" w14:textId="77777777" w:rsidR="00601B9C" w:rsidRPr="00A80241" w:rsidRDefault="00601B9C" w:rsidP="00142F90">
            <w:pPr>
              <w:tabs>
                <w:tab w:val="left" w:pos="1701"/>
              </w:tabs>
              <w:rPr>
                <w:rFonts w:ascii="TH SarabunPSK" w:hAnsi="TH SarabunPSK" w:cs="TH SarabunPSK"/>
                <w:color w:val="FF0000"/>
                <w:cs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t>4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A80241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]มีทักษะในการพัฒนาสื่อประกอบการนำเสนอข้อมูล</w:t>
            </w:r>
          </w:p>
        </w:tc>
        <w:tc>
          <w:tcPr>
            <w:tcW w:w="3081" w:type="dxa"/>
            <w:vMerge/>
            <w:shd w:val="clear" w:color="auto" w:fill="auto"/>
          </w:tcPr>
          <w:p w14:paraId="4C6E1DE1" w14:textId="77777777" w:rsidR="00601B9C" w:rsidRPr="00A80241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377D1C4D" w14:textId="77777777" w:rsidR="00601B9C" w:rsidRPr="00A80241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1B9C" w:rsidRPr="00A80241" w14:paraId="417A42DE" w14:textId="77777777" w:rsidTr="00142F90">
        <w:trPr>
          <w:trHeight w:val="183"/>
        </w:trPr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14:paraId="646D328F" w14:textId="77777777" w:rsidR="00601B9C" w:rsidRPr="00A80241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cs/>
              </w:rPr>
            </w:pPr>
            <w:r w:rsidRPr="00A80241">
              <w:rPr>
                <w:rFonts w:ascii="TH SarabunPSK" w:hAnsi="TH SarabunPSK" w:cs="TH SarabunPSK"/>
                <w:color w:val="FF0000"/>
              </w:rPr>
              <w:t>5</w:t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A80241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A80241">
              <w:rPr>
                <w:rFonts w:ascii="TH SarabunPSK" w:hAnsi="TH SarabunPSK" w:cs="TH SarabunPSK"/>
                <w:color w:val="FF0000"/>
                <w:cs/>
              </w:rPr>
              <w:t>]สามารถใช้เครื่องมือทางวิศวกรรมและเครื่องมือการคำนวณได้</w:t>
            </w:r>
          </w:p>
        </w:tc>
        <w:tc>
          <w:tcPr>
            <w:tcW w:w="30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399527" w14:textId="77777777" w:rsidR="00601B9C" w:rsidRPr="00A80241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1BE703" w14:textId="77777777" w:rsidR="00601B9C" w:rsidRPr="00A80241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25AC897B" w14:textId="6722FFA9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</w:rPr>
      </w:pPr>
    </w:p>
    <w:p w14:paraId="44B6D747" w14:textId="356D9350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7B939B5" w14:textId="27E79FD5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BEB885D" w14:textId="15DB5DC3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1BA8ACA0" w14:textId="30F3451A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FAEBB27" w14:textId="6D4EB6A9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FC25605" w14:textId="5D6AFBEB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C4F5B2F" w14:textId="3B69FABB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BC4BE0F" w14:textId="75BC3564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059258D" w14:textId="0702858B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06C9C784" w14:textId="05F7D844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10305CDB" w14:textId="2A670138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CA69C02" w14:textId="2EBBCA53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54DA492" w14:textId="3EAF6DC0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B122A33" w14:textId="32E9E35C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1C40B93" w14:textId="68FCE75B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9448FE9" w14:textId="6651AF2A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6B9D012" w14:textId="01703F60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A3BEA84" w14:textId="77A09CF9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7B2EBA6" w14:textId="56072E6C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C8CCD62" w14:textId="70B014DF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2E1D9AFC" w14:textId="40CF85A5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446EB72" w14:textId="5FC372D1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818A63F" w14:textId="14AEB56D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0D72D7B7" w14:textId="09CA350A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2D6184E5" w14:textId="11340AE1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14920A5F" w14:textId="41A48D91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0D7D036" w14:textId="525B8DF8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1D624195" w14:textId="5D7AA67A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5517CBF" w14:textId="622B90D6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C605FB2" w14:textId="58441677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71EB529" w14:textId="0018CF3F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2D36633" w14:textId="130482DB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2F1CC1E2" w14:textId="7D46C906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1F9AE7CA" w14:textId="39074D1C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825EE28" w14:textId="77777777" w:rsidR="00F728BB" w:rsidRPr="00A80241" w:rsidRDefault="00F728BB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12BBBF0" w14:textId="65D5C4AC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4E6D632" w14:textId="36B42298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79FE04F" w14:textId="0B6D0E4B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ECF90C7" w14:textId="489E8D99" w:rsidR="00601B9C" w:rsidRPr="00A80241" w:rsidRDefault="00601B9C" w:rsidP="00601B9C">
      <w:pPr>
        <w:tabs>
          <w:tab w:val="left" w:pos="2340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A8024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 xml:space="preserve">หมวดที่  5  </w:t>
      </w:r>
      <w:r w:rsidR="00583269" w:rsidRPr="00A8024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</w:t>
      </w:r>
      <w:r w:rsidR="00F728BB" w:rsidRPr="00A8024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วางแผน</w:t>
      </w:r>
      <w:r w:rsidRPr="00A8024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และการประเมินผล</w:t>
      </w:r>
    </w:p>
    <w:p w14:paraId="71CA13AF" w14:textId="70620281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sz w:val="10"/>
          <w:szCs w:val="10"/>
          <w:lang w:val="en-GB"/>
        </w:rPr>
      </w:pPr>
    </w:p>
    <w:p w14:paraId="7B06F849" w14:textId="05AAF7BC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0AEE8FE9" w14:textId="5691853C" w:rsidR="00583269" w:rsidRPr="00A80241" w:rsidRDefault="00583269" w:rsidP="00AA6EF2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024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80241">
        <w:rPr>
          <w:rFonts w:ascii="TH SarabunPSK" w:hAnsi="TH SarabunPSK" w:cs="TH SarabunPSK"/>
          <w:b/>
          <w:bCs/>
          <w:sz w:val="32"/>
          <w:szCs w:val="32"/>
          <w:cs/>
        </w:rPr>
        <w:t>. การวางแผน</w:t>
      </w:r>
    </w:p>
    <w:p w14:paraId="43930F68" w14:textId="7BC2DB0D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A8C9A19" w14:textId="1DB42CED" w:rsidR="00F728BB" w:rsidRPr="00A80241" w:rsidRDefault="00F728BB" w:rsidP="00F728BB">
      <w:pPr>
        <w:rPr>
          <w:rFonts w:ascii="TH SarabunPSK" w:hAnsi="TH SarabunPSK" w:cs="TH SarabunPSK"/>
          <w:b/>
          <w:bCs/>
          <w:color w:val="000000" w:themeColor="text1"/>
          <w:lang w:val="en-GB"/>
        </w:rPr>
      </w:pPr>
      <w:r w:rsidRPr="00A80241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>1</w:t>
      </w:r>
      <w:r w:rsidR="00583269" w:rsidRPr="00A80241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>)</w:t>
      </w:r>
      <w:r w:rsidRPr="00A80241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 xml:space="preserve"> การ</w:t>
      </w:r>
      <w:proofErr w:type="spellStart"/>
      <w:r w:rsidRPr="00A80241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>กําหนด</w:t>
      </w:r>
      <w:proofErr w:type="spellEnd"/>
      <w:r w:rsidRPr="00A80241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 xml:space="preserve">สถานที่ปฏิบัติงานสหกิจศึกษา </w:t>
      </w:r>
    </w:p>
    <w:p w14:paraId="32E9D0E4" w14:textId="408FE761" w:rsidR="00F728BB" w:rsidRPr="00A80241" w:rsidRDefault="00F728BB" w:rsidP="00F728BB">
      <w:pPr>
        <w:ind w:firstLine="720"/>
        <w:rPr>
          <w:rFonts w:ascii="TH SarabunPSK" w:hAnsi="TH SarabunPSK" w:cs="TH SarabunPSK"/>
          <w:color w:val="000000" w:themeColor="text1"/>
          <w:lang w:val="en-GB"/>
        </w:rPr>
      </w:pPr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คณะ/หลักสูตร ติดตอประสานงานและคัดเลือกสถานประกอบการที่ยินดีรับนักศึกษาสหกิจศึกษา โดยพิจารณาสถานประกอบการที่มีความพรอมและความเหมาะสม ดังนี้</w:t>
      </w:r>
    </w:p>
    <w:p w14:paraId="4EFF83BC" w14:textId="77777777" w:rsidR="00F728BB" w:rsidRPr="00A80241" w:rsidRDefault="00F728BB" w:rsidP="00F728BB">
      <w:pPr>
        <w:ind w:firstLine="720"/>
        <w:rPr>
          <w:rFonts w:ascii="TH SarabunPSK" w:hAnsi="TH SarabunPSK" w:cs="TH SarabunPSK"/>
          <w:color w:val="000000" w:themeColor="text1"/>
          <w:lang w:val="en-GB"/>
        </w:rPr>
      </w:pPr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 xml:space="preserve">1.1 เขาใจหลักการ แนวคิด และสนับสนุนการปฏิบัติงานสหกิจศึกษา </w:t>
      </w:r>
    </w:p>
    <w:p w14:paraId="3B6D9305" w14:textId="77777777" w:rsidR="00F728BB" w:rsidRPr="00A80241" w:rsidRDefault="00F728BB" w:rsidP="00F728BB">
      <w:pPr>
        <w:ind w:firstLine="720"/>
        <w:rPr>
          <w:rFonts w:ascii="TH SarabunPSK" w:hAnsi="TH SarabunPSK" w:cs="TH SarabunPSK"/>
          <w:color w:val="000000" w:themeColor="text1"/>
          <w:lang w:val="en-GB"/>
        </w:rPr>
      </w:pPr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1.2 สามารถจัด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ผู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นิเทศงานมีคุณวุฒิหรือประสบการณตรงตามสาขาวิชาชีพ และดูแลการปฏิบัติงาน</w:t>
      </w:r>
    </w:p>
    <w:p w14:paraId="75AE0AD8" w14:textId="77777777" w:rsidR="00F728BB" w:rsidRPr="00A80241" w:rsidRDefault="00F728BB" w:rsidP="00F728BB">
      <w:pPr>
        <w:rPr>
          <w:rFonts w:ascii="TH SarabunPSK" w:hAnsi="TH SarabunPSK" w:cs="TH SarabunPSK"/>
          <w:color w:val="000000" w:themeColor="text1"/>
          <w:lang w:val="en-GB"/>
        </w:rPr>
      </w:pPr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 xml:space="preserve">ของนักศึกษาสหกิจศึกษา </w:t>
      </w:r>
    </w:p>
    <w:p w14:paraId="30E2ED1E" w14:textId="77777777" w:rsidR="00F728BB" w:rsidRPr="00A80241" w:rsidRDefault="00F728BB" w:rsidP="00F728BB">
      <w:pPr>
        <w:ind w:firstLine="720"/>
        <w:rPr>
          <w:rFonts w:ascii="TH SarabunPSK" w:hAnsi="TH SarabunPSK" w:cs="TH SarabunPSK"/>
          <w:color w:val="000000" w:themeColor="text1"/>
          <w:lang w:val="en-GB"/>
        </w:rPr>
      </w:pPr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1.3 มี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อุป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กรณเ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ครื่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องมือเครื่องใชที่เหมาะสม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สําหรับ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การปฏิบัติงานของนักศึกษาสหกิจศก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ึษา</w:t>
      </w:r>
      <w:proofErr w:type="spellEnd"/>
    </w:p>
    <w:p w14:paraId="0CAF5A10" w14:textId="77777777" w:rsidR="00F728BB" w:rsidRPr="00A80241" w:rsidRDefault="00F728BB" w:rsidP="00F728BB">
      <w:pPr>
        <w:ind w:firstLine="720"/>
        <w:rPr>
          <w:rFonts w:ascii="TH SarabunPSK" w:hAnsi="TH SarabunPSK" w:cs="TH SarabunPSK"/>
          <w:color w:val="000000" w:themeColor="text1"/>
          <w:lang w:val="en-GB"/>
        </w:rPr>
      </w:pPr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 xml:space="preserve">1.4 มีความปลอดภัยตอการปฏิบัติงานของนักศึกษาสหกิจศึกษา </w:t>
      </w:r>
    </w:p>
    <w:p w14:paraId="3E1EDA33" w14:textId="77777777" w:rsidR="00F728BB" w:rsidRPr="00A80241" w:rsidRDefault="00F728BB" w:rsidP="00F728BB">
      <w:pPr>
        <w:ind w:firstLine="720"/>
        <w:rPr>
          <w:rFonts w:ascii="TH SarabunPSK" w:hAnsi="TH SarabunPSK" w:cs="TH SarabunPSK"/>
          <w:color w:val="000000" w:themeColor="text1"/>
          <w:lang w:val="en-GB"/>
        </w:rPr>
      </w:pPr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1.5 มีโครงงานที่มีความยากง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าย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เหมาะสมกับศักยภาพของนักศึกษาในระยะเวลาที่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กําหนด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 xml:space="preserve"> </w:t>
      </w:r>
    </w:p>
    <w:p w14:paraId="40A5ADD2" w14:textId="77777777" w:rsidR="00F728BB" w:rsidRPr="00A80241" w:rsidRDefault="00F728BB" w:rsidP="00F728BB">
      <w:pPr>
        <w:ind w:firstLine="720"/>
        <w:rPr>
          <w:rFonts w:ascii="TH SarabunPSK" w:hAnsi="TH SarabunPSK" w:cs="TH SarabunPSK"/>
          <w:color w:val="000000" w:themeColor="text1"/>
          <w:lang w:val="en-GB"/>
        </w:rPr>
      </w:pPr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 xml:space="preserve">1.6 ยินดี เต็มใจรับนักศึกษาปฏิบัติงานสหกิจศึกษา </w:t>
      </w:r>
    </w:p>
    <w:p w14:paraId="2F0A1C38" w14:textId="77777777" w:rsidR="00F728BB" w:rsidRPr="00A80241" w:rsidRDefault="00F728BB" w:rsidP="00F728BB">
      <w:pPr>
        <w:ind w:firstLine="720"/>
        <w:rPr>
          <w:rFonts w:ascii="TH SarabunPSK" w:hAnsi="TH SarabunPSK" w:cs="TH SarabunPSK"/>
          <w:color w:val="000000" w:themeColor="text1"/>
          <w:lang w:val="en-GB"/>
        </w:rPr>
      </w:pPr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1.7 มีคาตอบแทนและ/หรือสวัสดิการ ตามความเหมาะสมและ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จําเป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 xml:space="preserve">นตามลักษณะงาน </w:t>
      </w:r>
    </w:p>
    <w:p w14:paraId="31E95C66" w14:textId="306FC7D3" w:rsidR="00F728BB" w:rsidRPr="00A80241" w:rsidRDefault="00F728BB" w:rsidP="00F728BB">
      <w:pPr>
        <w:rPr>
          <w:rFonts w:ascii="TH SarabunPSK" w:hAnsi="TH SarabunPSK" w:cs="TH SarabunPSK"/>
          <w:b/>
          <w:bCs/>
          <w:color w:val="000000" w:themeColor="text1"/>
          <w:lang w:val="en-GB"/>
        </w:rPr>
      </w:pPr>
      <w:r w:rsidRPr="00A80241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>2</w:t>
      </w:r>
      <w:r w:rsidR="00583269" w:rsidRPr="00A80241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 xml:space="preserve">) </w:t>
      </w:r>
      <w:r w:rsidRPr="00A80241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 xml:space="preserve">การเตรียมนักศึกษา </w:t>
      </w:r>
    </w:p>
    <w:p w14:paraId="4B621C2C" w14:textId="0FD87ACD" w:rsidR="00F728BB" w:rsidRPr="00A80241" w:rsidRDefault="00F728BB" w:rsidP="00F728BB">
      <w:pPr>
        <w:ind w:firstLine="720"/>
        <w:jc w:val="thaiDistribute"/>
        <w:rPr>
          <w:rFonts w:ascii="TH SarabunPSK" w:hAnsi="TH SarabunPSK" w:cs="TH SarabunPSK"/>
          <w:color w:val="000000" w:themeColor="text1"/>
          <w:lang w:val="en-GB"/>
        </w:rPr>
      </w:pPr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จัดปฐมนิเทศการปฏิบัติงานสหกิจศึกษา มอบคูมือการปฏิบัติงานสหกิจศึกษากอนการปฏิบัติงานสหกิจศึกษา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อย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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างน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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อย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 xml:space="preserve"> 1 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สัป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ดาห ชี้แจงวัตถุประสงค สิ่งที่คาดหวังจากการปฏิบัติงานสหกิจศึกษา วิธีการประเมินผล ชองทางการติดตอประสานงาน จัดฝกอบรมบุคลิกภาพ การ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แต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 xml:space="preserve">งกาย หรือเทคนิคเพิ่มเติมหากตองการความสามารถเฉพาะด้าน เพื่อการปฏิบัติงานสหกิจศึกษา 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ไม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นอยกวา 30 ชั่วโมง</w:t>
      </w:r>
    </w:p>
    <w:p w14:paraId="0DDFAFBC" w14:textId="183EC78C" w:rsidR="00F728BB" w:rsidRPr="00A80241" w:rsidRDefault="00F728BB" w:rsidP="00F728BB">
      <w:pPr>
        <w:rPr>
          <w:rFonts w:ascii="TH SarabunPSK" w:hAnsi="TH SarabunPSK" w:cs="TH SarabunPSK"/>
          <w:b/>
          <w:bCs/>
          <w:color w:val="000000" w:themeColor="text1"/>
          <w:lang w:val="en-GB"/>
        </w:rPr>
      </w:pPr>
      <w:r w:rsidRPr="00A80241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>3</w:t>
      </w:r>
      <w:r w:rsidR="00583269" w:rsidRPr="00A80241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>)</w:t>
      </w:r>
      <w:r w:rsidRPr="00A80241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 xml:space="preserve"> การเตรียมอาจารยที่ปรึกษา/อาจารยนิเทศ </w:t>
      </w:r>
    </w:p>
    <w:p w14:paraId="5D2A7BFB" w14:textId="6CEB8132" w:rsidR="00F728BB" w:rsidRPr="00A80241" w:rsidRDefault="00F728BB" w:rsidP="00F728BB">
      <w:pPr>
        <w:ind w:firstLine="720"/>
        <w:jc w:val="thaiDistribute"/>
        <w:rPr>
          <w:rFonts w:ascii="TH SarabunPSK" w:hAnsi="TH SarabunPSK" w:cs="TH SarabunPSK"/>
          <w:color w:val="000000" w:themeColor="text1"/>
          <w:lang w:val="en-GB"/>
        </w:rPr>
      </w:pPr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จัดอบรมเตรียมความพรอม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สําหรับ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อาจารยนิเทศสหกิจศึกษาเพื่อใหมีความรูความเขาใจหลักการ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ดําเนินงาน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 xml:space="preserve">   สหกิจศึกษา หนาที่ และบทบาทของอาจารยนิเทศทั้งด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าน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การนิเทศงาน และการสร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าง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เครือข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ายสห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กิจศึกษากับสถานประกอบการ ซึ่ง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กําหนด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ให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คณา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จารยนิเทศตอง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เป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น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คณา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จารย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ประจํา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หลักสูตรที่นักศึกษาสหกิจศึกษาสังกัด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อย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ู และจัดประชุมอาจารยนิเทศเพื่อมอบหมายงานนิเทศ และดูแลนักศึกษาสหกิจศึกษา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สําหรับ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 xml:space="preserve">การนิเทศสหกิจศึกษา </w:t>
      </w:r>
    </w:p>
    <w:p w14:paraId="41E346C4" w14:textId="5247FF70" w:rsidR="00F728BB" w:rsidRPr="00A80241" w:rsidRDefault="00F728BB" w:rsidP="00F728BB">
      <w:pPr>
        <w:rPr>
          <w:rFonts w:ascii="TH SarabunPSK" w:hAnsi="TH SarabunPSK" w:cs="TH SarabunPSK"/>
          <w:b/>
          <w:bCs/>
          <w:color w:val="000000" w:themeColor="text1"/>
          <w:lang w:val="en-GB"/>
        </w:rPr>
      </w:pPr>
      <w:r w:rsidRPr="00A80241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>4</w:t>
      </w:r>
      <w:r w:rsidR="00583269" w:rsidRPr="00A80241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>)</w:t>
      </w:r>
      <w:r w:rsidRPr="00A80241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 xml:space="preserve"> การเตรียมพนักงานพี่เลี้ยงในสถานที่ปฏิบัติงานสหกิจศึกษา </w:t>
      </w:r>
    </w:p>
    <w:p w14:paraId="736267EB" w14:textId="1AEE4FE2" w:rsidR="00F728BB" w:rsidRPr="00A80241" w:rsidRDefault="00F728BB" w:rsidP="00F728BB">
      <w:pPr>
        <w:ind w:firstLine="720"/>
        <w:jc w:val="thaiDistribute"/>
        <w:rPr>
          <w:rFonts w:ascii="TH SarabunPSK" w:hAnsi="TH SarabunPSK" w:cs="TH SarabunPSK"/>
          <w:color w:val="000000" w:themeColor="text1"/>
          <w:lang w:val="en-GB"/>
        </w:rPr>
      </w:pPr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ติดตอประสานงานกับสถานประกอบการใหจัด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ผู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นิเทศงาน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สําหรับ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ดูแล ให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คํ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า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แนะนํา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ในการปฏิบัติงาน ตลอดจนประเมินผลการปฏิบัติงาน และจัด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ทํา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หนังสือชี้แจงพรอมคูมือสหกิจศึกษาใหพนักงานที่ปรึกษา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ได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ทราบเกี่ยวกับวัตถุประสงค์ ผลสัมฤทธิ์ของการปฏิบัติงานสหกิจศึกษา การประเมินผลการปฏิบัติงานโดยใชแบบฟอร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มสห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กิจศึกษาต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างๆ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 xml:space="preserve"> ที่เกี่ยวของ </w:t>
      </w:r>
    </w:p>
    <w:p w14:paraId="2139A68C" w14:textId="5F61AAB4" w:rsidR="00F728BB" w:rsidRPr="00A80241" w:rsidRDefault="00F728BB" w:rsidP="00F728BB">
      <w:pPr>
        <w:rPr>
          <w:rFonts w:ascii="TH SarabunPSK" w:hAnsi="TH SarabunPSK" w:cs="TH SarabunPSK"/>
          <w:b/>
          <w:bCs/>
          <w:color w:val="000000" w:themeColor="text1"/>
          <w:lang w:val="en-GB"/>
        </w:rPr>
      </w:pPr>
      <w:r w:rsidRPr="00A80241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>5</w:t>
      </w:r>
      <w:r w:rsidR="00583269" w:rsidRPr="00A80241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>)</w:t>
      </w:r>
      <w:r w:rsidRPr="00A80241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 xml:space="preserve"> การจัดการความเสี่ยง </w:t>
      </w:r>
    </w:p>
    <w:p w14:paraId="5780DABF" w14:textId="54A40436" w:rsidR="00601B9C" w:rsidRPr="00A80241" w:rsidRDefault="00F728BB" w:rsidP="00F728BB">
      <w:pPr>
        <w:ind w:firstLine="720"/>
        <w:jc w:val="thaiDistribute"/>
        <w:rPr>
          <w:rFonts w:ascii="TH SarabunPSK" w:hAnsi="TH SarabunPSK" w:cs="TH SarabunPSK"/>
          <w:color w:val="000000" w:themeColor="text1"/>
          <w:lang w:val="en-GB"/>
        </w:rPr>
      </w:pPr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อาจารย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ประจํา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หลักสูตรประชุมร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วม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กันเพื่อ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ทํา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ความเขาใจร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วม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กันระ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หว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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าง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 xml:space="preserve"> อาจารยนิเทศ พนักงานพี่เลี้ยง นักศึกษาสหกิจศึกษาถึงผลสัมฤทธิ์ของการฝกประสบการณภาคสนามในสถานประกอบการ หน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วย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งานภาครัฐและเอกชน และ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ทํา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การประเมินความเสี่ยงที่เกิดขึ้นจากการ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ทํางาน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 xml:space="preserve"> ทั้งความเสี่ยงที่เกิดจากอุบัติภัยในการ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ทํางาน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 xml:space="preserve"> สภาพแวดลอมในการ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ทํางาน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 xml:space="preserve"> การปรับตัวในการ</w:t>
      </w:r>
      <w:proofErr w:type="spellStart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>ทํางาน</w:t>
      </w:r>
      <w:proofErr w:type="spellEnd"/>
      <w:r w:rsidRPr="00A80241">
        <w:rPr>
          <w:rFonts w:ascii="TH SarabunPSK" w:hAnsi="TH SarabunPSK" w:cs="TH SarabunPSK"/>
          <w:color w:val="000000" w:themeColor="text1"/>
          <w:cs/>
          <w:lang w:val="en-GB"/>
        </w:rPr>
        <w:t xml:space="preserve"> รวมถึงความคาดหวังของนักศึกษาสหกิจศึกษา และสถานประกอบการ</w:t>
      </w:r>
    </w:p>
    <w:p w14:paraId="1D36965D" w14:textId="523335CA" w:rsidR="00601B9C" w:rsidRPr="00A80241" w:rsidRDefault="00601B9C" w:rsidP="00F728BB">
      <w:pPr>
        <w:tabs>
          <w:tab w:val="left" w:pos="2340"/>
        </w:tabs>
        <w:jc w:val="thaiDistribute"/>
        <w:rPr>
          <w:rFonts w:ascii="TH SarabunPSK" w:hAnsi="TH SarabunPSK" w:cs="TH SarabunPSK"/>
          <w:color w:val="FF0000"/>
          <w:sz w:val="10"/>
          <w:szCs w:val="10"/>
          <w:lang w:val="en-GB"/>
        </w:rPr>
      </w:pPr>
    </w:p>
    <w:p w14:paraId="11A37594" w14:textId="46E27785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9101177" w14:textId="787AEE80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1F1C9079" w14:textId="25DF420F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20EA781C" w14:textId="0E6BD923" w:rsidR="00583269" w:rsidRPr="00A80241" w:rsidRDefault="00583269" w:rsidP="00583269">
      <w:pPr>
        <w:pStyle w:val="af0"/>
        <w:tabs>
          <w:tab w:val="left" w:pos="1134"/>
        </w:tabs>
        <w:ind w:left="709" w:hanging="709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A80241">
        <w:rPr>
          <w:rFonts w:ascii="TH SarabunPSK" w:hAnsi="TH SarabunPSK" w:cs="TH SarabunPSK"/>
          <w:b/>
          <w:bCs/>
          <w:color w:val="000000" w:themeColor="text1"/>
          <w:sz w:val="28"/>
        </w:rPr>
        <w:lastRenderedPageBreak/>
        <w:t>2</w:t>
      </w:r>
      <w:r w:rsidRPr="00A80241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การประเมินผล</w:t>
      </w:r>
    </w:p>
    <w:p w14:paraId="5E0E7BC6" w14:textId="77777777" w:rsidR="00583269" w:rsidRPr="00A80241" w:rsidRDefault="00583269" w:rsidP="00583269">
      <w:pPr>
        <w:pStyle w:val="af0"/>
        <w:tabs>
          <w:tab w:val="left" w:pos="1134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bookmarkStart w:id="5" w:name="_Hlk74429668"/>
      <w:r w:rsidRPr="00A80241">
        <w:rPr>
          <w:rFonts w:ascii="TH SarabunPSK" w:hAnsi="TH SarabunPSK" w:cs="TH SarabunPSK"/>
          <w:color w:val="000000" w:themeColor="text1"/>
          <w:sz w:val="28"/>
          <w:cs/>
        </w:rPr>
        <w:t>อาจารย์ประจำวิชา</w:t>
      </w:r>
      <w:bookmarkEnd w:id="5"/>
      <w:r w:rsidRPr="00A80241">
        <w:rPr>
          <w:rFonts w:ascii="TH SarabunPSK" w:hAnsi="TH SarabunPSK" w:cs="TH SarabunPSK"/>
          <w:color w:val="000000" w:themeColor="text1"/>
          <w:sz w:val="28"/>
          <w:cs/>
        </w:rPr>
        <w:t>สหกิจศึกษาและฝึกประสบการณ์วิชาชีพประจำคณะ/สาขาวิชา จะต้องประสานงานกับผู้ที่เกี่ยวข้องเพื่อทำการสรุปคะแนนในส่วนต่าง ๆ เพื่อประเมินผลรายวิชาสหกิจศึกษาหรือการฝึกประสบการณ์วิชาชีพของนักศึกษาตามแบบสรุปประเมินผลการปฏิบัติงานภาคสนาม  การประเมินผลกำหนดเป็นระดับคะแนน ตามเกณฑ์ของมหาวิทยาลัยกำหนด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879"/>
        <w:gridCol w:w="2219"/>
        <w:gridCol w:w="4111"/>
      </w:tblGrid>
      <w:tr w:rsidR="00583269" w:rsidRPr="00A80241" w14:paraId="30C1A4FF" w14:textId="77777777" w:rsidTr="00142F90">
        <w:trPr>
          <w:tblHeader/>
        </w:trPr>
        <w:tc>
          <w:tcPr>
            <w:tcW w:w="2879" w:type="dxa"/>
          </w:tcPr>
          <w:p w14:paraId="6CAF3E35" w14:textId="77777777" w:rsidR="00583269" w:rsidRPr="00A80241" w:rsidRDefault="00583269" w:rsidP="00142F90">
            <w:pPr>
              <w:pStyle w:val="af0"/>
              <w:ind w:firstLine="3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024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2219" w:type="dxa"/>
          </w:tcPr>
          <w:p w14:paraId="19F26AF2" w14:textId="77777777" w:rsidR="00583269" w:rsidRPr="00A80241" w:rsidRDefault="00583269" w:rsidP="00142F90">
            <w:pPr>
              <w:pStyle w:val="af0"/>
              <w:ind w:hanging="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024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4111" w:type="dxa"/>
          </w:tcPr>
          <w:p w14:paraId="03FD8AC7" w14:textId="77777777" w:rsidR="00583269" w:rsidRPr="00A80241" w:rsidRDefault="00583269" w:rsidP="00142F90">
            <w:pPr>
              <w:pStyle w:val="af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024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ความหมายของผลการเรียน</w:t>
            </w:r>
          </w:p>
        </w:tc>
      </w:tr>
      <w:tr w:rsidR="00583269" w:rsidRPr="00A80241" w14:paraId="69DEAB75" w14:textId="77777777" w:rsidTr="00142F90">
        <w:tc>
          <w:tcPr>
            <w:tcW w:w="2879" w:type="dxa"/>
          </w:tcPr>
          <w:p w14:paraId="0FE3A707" w14:textId="77777777" w:rsidR="00583269" w:rsidRPr="00A80241" w:rsidRDefault="00583269" w:rsidP="00142F90">
            <w:pPr>
              <w:pStyle w:val="af0"/>
              <w:ind w:firstLine="31"/>
              <w:jc w:val="center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  <w:cs/>
              </w:rPr>
              <w:t>80 – 100</w:t>
            </w:r>
          </w:p>
          <w:p w14:paraId="2B8B6999" w14:textId="77777777" w:rsidR="00583269" w:rsidRPr="00A80241" w:rsidRDefault="00583269" w:rsidP="00142F90">
            <w:pPr>
              <w:pStyle w:val="af0"/>
              <w:ind w:firstLine="31"/>
              <w:jc w:val="center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  <w:cs/>
              </w:rPr>
              <w:t>75 – 79</w:t>
            </w:r>
          </w:p>
          <w:p w14:paraId="1E5ED2F3" w14:textId="77777777" w:rsidR="00583269" w:rsidRPr="00A80241" w:rsidRDefault="00583269" w:rsidP="00142F90">
            <w:pPr>
              <w:pStyle w:val="af0"/>
              <w:ind w:firstLine="31"/>
              <w:jc w:val="center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  <w:cs/>
              </w:rPr>
              <w:t>70 – 74</w:t>
            </w:r>
          </w:p>
          <w:p w14:paraId="36CF68E1" w14:textId="77777777" w:rsidR="00583269" w:rsidRPr="00A80241" w:rsidRDefault="00583269" w:rsidP="00142F90">
            <w:pPr>
              <w:pStyle w:val="af0"/>
              <w:ind w:firstLine="31"/>
              <w:jc w:val="center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  <w:cs/>
              </w:rPr>
              <w:t>65 – 69</w:t>
            </w:r>
          </w:p>
          <w:p w14:paraId="4DF746D8" w14:textId="77777777" w:rsidR="00583269" w:rsidRPr="00A80241" w:rsidRDefault="00583269" w:rsidP="00142F90">
            <w:pPr>
              <w:pStyle w:val="af0"/>
              <w:ind w:firstLine="31"/>
              <w:jc w:val="center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  <w:cs/>
              </w:rPr>
              <w:t>60 – 64</w:t>
            </w:r>
          </w:p>
          <w:p w14:paraId="2265B4C5" w14:textId="77777777" w:rsidR="00583269" w:rsidRPr="00A80241" w:rsidRDefault="00583269" w:rsidP="00142F90">
            <w:pPr>
              <w:pStyle w:val="af0"/>
              <w:ind w:firstLine="31"/>
              <w:jc w:val="center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  <w:cs/>
              </w:rPr>
              <w:t>55 – 59</w:t>
            </w:r>
          </w:p>
          <w:p w14:paraId="32D4BD6A" w14:textId="77777777" w:rsidR="00583269" w:rsidRPr="00A80241" w:rsidRDefault="00583269" w:rsidP="00142F90">
            <w:pPr>
              <w:pStyle w:val="af0"/>
              <w:ind w:firstLine="31"/>
              <w:jc w:val="center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  <w:cs/>
              </w:rPr>
              <w:t>50 – 54</w:t>
            </w:r>
          </w:p>
          <w:p w14:paraId="267348CD" w14:textId="77777777" w:rsidR="00583269" w:rsidRPr="00A80241" w:rsidRDefault="00583269" w:rsidP="00142F90">
            <w:pPr>
              <w:pStyle w:val="af0"/>
              <w:ind w:firstLine="31"/>
              <w:jc w:val="center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  <w:cs/>
              </w:rPr>
              <w:t>ต่ำกว่า 50 คะแนน</w:t>
            </w:r>
          </w:p>
        </w:tc>
        <w:tc>
          <w:tcPr>
            <w:tcW w:w="2219" w:type="dxa"/>
          </w:tcPr>
          <w:p w14:paraId="2FBCAA47" w14:textId="77777777" w:rsidR="00583269" w:rsidRPr="00A80241" w:rsidRDefault="00583269" w:rsidP="00142F90">
            <w:pPr>
              <w:pStyle w:val="af0"/>
              <w:ind w:firstLine="838"/>
              <w:jc w:val="thaiDistribute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</w:rPr>
              <w:t>A</w:t>
            </w:r>
          </w:p>
          <w:p w14:paraId="73DD3C68" w14:textId="77777777" w:rsidR="00583269" w:rsidRPr="00A80241" w:rsidRDefault="00583269" w:rsidP="00142F90">
            <w:pPr>
              <w:pStyle w:val="af0"/>
              <w:ind w:firstLine="838"/>
              <w:jc w:val="thaiDistribute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</w:rPr>
              <w:t>B</w:t>
            </w:r>
            <w:r w:rsidRPr="00A80241">
              <w:rPr>
                <w:rFonts w:ascii="TH SarabunPSK" w:hAnsi="TH SarabunPSK" w:cs="TH SarabunPSK"/>
                <w:sz w:val="28"/>
                <w:cs/>
              </w:rPr>
              <w:t>+</w:t>
            </w:r>
          </w:p>
          <w:p w14:paraId="09636117" w14:textId="77777777" w:rsidR="00583269" w:rsidRPr="00A80241" w:rsidRDefault="00583269" w:rsidP="00142F90">
            <w:pPr>
              <w:pStyle w:val="af0"/>
              <w:ind w:firstLine="838"/>
              <w:jc w:val="thaiDistribute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</w:rPr>
              <w:t>B</w:t>
            </w:r>
          </w:p>
          <w:p w14:paraId="449053D8" w14:textId="77777777" w:rsidR="00583269" w:rsidRPr="00A80241" w:rsidRDefault="00583269" w:rsidP="00142F90">
            <w:pPr>
              <w:pStyle w:val="af0"/>
              <w:ind w:firstLine="838"/>
              <w:jc w:val="thaiDistribute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</w:rPr>
              <w:t>C</w:t>
            </w:r>
            <w:r w:rsidRPr="00A80241">
              <w:rPr>
                <w:rFonts w:ascii="TH SarabunPSK" w:hAnsi="TH SarabunPSK" w:cs="TH SarabunPSK"/>
                <w:sz w:val="28"/>
                <w:cs/>
              </w:rPr>
              <w:t>+</w:t>
            </w:r>
          </w:p>
          <w:p w14:paraId="6FED70EA" w14:textId="77777777" w:rsidR="00583269" w:rsidRPr="00A80241" w:rsidRDefault="00583269" w:rsidP="00142F90">
            <w:pPr>
              <w:pStyle w:val="af0"/>
              <w:ind w:firstLine="838"/>
              <w:jc w:val="thaiDistribute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</w:rPr>
              <w:t>C</w:t>
            </w:r>
          </w:p>
          <w:p w14:paraId="0311ACFC" w14:textId="77777777" w:rsidR="00583269" w:rsidRPr="00A80241" w:rsidRDefault="00583269" w:rsidP="00142F90">
            <w:pPr>
              <w:pStyle w:val="af0"/>
              <w:ind w:firstLine="838"/>
              <w:jc w:val="thaiDistribute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</w:rPr>
              <w:t>D</w:t>
            </w:r>
            <w:r w:rsidRPr="00A80241">
              <w:rPr>
                <w:rFonts w:ascii="TH SarabunPSK" w:hAnsi="TH SarabunPSK" w:cs="TH SarabunPSK"/>
                <w:sz w:val="28"/>
                <w:cs/>
              </w:rPr>
              <w:t>+</w:t>
            </w:r>
          </w:p>
          <w:p w14:paraId="5825E948" w14:textId="77777777" w:rsidR="00583269" w:rsidRPr="00A80241" w:rsidRDefault="00583269" w:rsidP="00142F90">
            <w:pPr>
              <w:pStyle w:val="af0"/>
              <w:ind w:firstLine="838"/>
              <w:jc w:val="thaiDistribute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</w:rPr>
              <w:t>D</w:t>
            </w:r>
          </w:p>
          <w:p w14:paraId="41734FAB" w14:textId="77777777" w:rsidR="00583269" w:rsidRPr="00A80241" w:rsidRDefault="00583269" w:rsidP="00142F90">
            <w:pPr>
              <w:pStyle w:val="af0"/>
              <w:ind w:firstLine="838"/>
              <w:jc w:val="thaiDistribute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</w:rPr>
              <w:t>E</w:t>
            </w:r>
          </w:p>
        </w:tc>
        <w:tc>
          <w:tcPr>
            <w:tcW w:w="4111" w:type="dxa"/>
          </w:tcPr>
          <w:p w14:paraId="7FC41BCC" w14:textId="77777777" w:rsidR="00583269" w:rsidRPr="00A80241" w:rsidRDefault="00583269" w:rsidP="00142F90">
            <w:pPr>
              <w:pStyle w:val="af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  <w:cs/>
              </w:rPr>
              <w:t>ดีเยี่ยม (</w:t>
            </w:r>
            <w:r w:rsidRPr="00A80241">
              <w:rPr>
                <w:rFonts w:ascii="TH SarabunPSK" w:hAnsi="TH SarabunPSK" w:cs="TH SarabunPSK"/>
                <w:sz w:val="28"/>
              </w:rPr>
              <w:t>Excellent</w:t>
            </w:r>
            <w:r w:rsidRPr="00A8024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16B68A8" w14:textId="77777777" w:rsidR="00583269" w:rsidRPr="00A80241" w:rsidRDefault="00583269" w:rsidP="00142F90">
            <w:pPr>
              <w:pStyle w:val="af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  <w:cs/>
              </w:rPr>
              <w:t>ดีมาก (</w:t>
            </w:r>
            <w:r w:rsidRPr="00A80241">
              <w:rPr>
                <w:rFonts w:ascii="TH SarabunPSK" w:hAnsi="TH SarabunPSK" w:cs="TH SarabunPSK"/>
                <w:sz w:val="28"/>
              </w:rPr>
              <w:t>Very Good</w:t>
            </w:r>
            <w:r w:rsidRPr="00A8024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09ABF23" w14:textId="77777777" w:rsidR="00583269" w:rsidRPr="00A80241" w:rsidRDefault="00583269" w:rsidP="00142F90">
            <w:pPr>
              <w:pStyle w:val="af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  <w:cs/>
              </w:rPr>
              <w:t>ดี (</w:t>
            </w:r>
            <w:r w:rsidRPr="00A80241">
              <w:rPr>
                <w:rFonts w:ascii="TH SarabunPSK" w:hAnsi="TH SarabunPSK" w:cs="TH SarabunPSK"/>
                <w:sz w:val="28"/>
              </w:rPr>
              <w:t>Good</w:t>
            </w:r>
            <w:r w:rsidRPr="00A8024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BA36DD8" w14:textId="77777777" w:rsidR="00583269" w:rsidRPr="00A80241" w:rsidRDefault="00583269" w:rsidP="00142F90">
            <w:pPr>
              <w:pStyle w:val="af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  <w:cs/>
              </w:rPr>
              <w:t>ดีพอใช้ (</w:t>
            </w:r>
            <w:r w:rsidRPr="00A80241">
              <w:rPr>
                <w:rFonts w:ascii="TH SarabunPSK" w:hAnsi="TH SarabunPSK" w:cs="TH SarabunPSK"/>
                <w:sz w:val="28"/>
              </w:rPr>
              <w:t>Fairly Good</w:t>
            </w:r>
            <w:r w:rsidRPr="00A8024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7B9BFEE" w14:textId="77777777" w:rsidR="00583269" w:rsidRPr="00A80241" w:rsidRDefault="00583269" w:rsidP="00142F90">
            <w:pPr>
              <w:pStyle w:val="af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  <w:cs/>
              </w:rPr>
              <w:t>พอใช้ (</w:t>
            </w:r>
            <w:r w:rsidRPr="00A80241">
              <w:rPr>
                <w:rFonts w:ascii="TH SarabunPSK" w:hAnsi="TH SarabunPSK" w:cs="TH SarabunPSK"/>
                <w:sz w:val="28"/>
              </w:rPr>
              <w:t>Fair</w:t>
            </w:r>
            <w:r w:rsidRPr="00A8024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C04B35F" w14:textId="77777777" w:rsidR="00583269" w:rsidRPr="00A80241" w:rsidRDefault="00583269" w:rsidP="00142F90">
            <w:pPr>
              <w:pStyle w:val="af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  <w:cs/>
              </w:rPr>
              <w:t>อ่อน (</w:t>
            </w:r>
            <w:r w:rsidRPr="00A80241">
              <w:rPr>
                <w:rFonts w:ascii="TH SarabunPSK" w:hAnsi="TH SarabunPSK" w:cs="TH SarabunPSK"/>
                <w:sz w:val="28"/>
              </w:rPr>
              <w:t>Poor</w:t>
            </w:r>
            <w:r w:rsidRPr="00A8024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B624044" w14:textId="77777777" w:rsidR="00583269" w:rsidRPr="00A80241" w:rsidRDefault="00583269" w:rsidP="00142F90">
            <w:pPr>
              <w:pStyle w:val="af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  <w:cs/>
              </w:rPr>
              <w:t>อ่อนมาก (</w:t>
            </w:r>
            <w:r w:rsidRPr="00A80241">
              <w:rPr>
                <w:rFonts w:ascii="TH SarabunPSK" w:hAnsi="TH SarabunPSK" w:cs="TH SarabunPSK"/>
                <w:sz w:val="28"/>
              </w:rPr>
              <w:t>Very Poor</w:t>
            </w:r>
            <w:r w:rsidRPr="00A8024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3485B2D" w14:textId="77777777" w:rsidR="00583269" w:rsidRPr="00A80241" w:rsidRDefault="00583269" w:rsidP="00142F90">
            <w:pPr>
              <w:pStyle w:val="af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80241">
              <w:rPr>
                <w:rFonts w:ascii="TH SarabunPSK" w:hAnsi="TH SarabunPSK" w:cs="TH SarabunPSK"/>
                <w:sz w:val="28"/>
                <w:cs/>
              </w:rPr>
              <w:t>ตก (</w:t>
            </w:r>
            <w:r w:rsidRPr="00A80241">
              <w:rPr>
                <w:rFonts w:ascii="TH SarabunPSK" w:hAnsi="TH SarabunPSK" w:cs="TH SarabunPSK"/>
                <w:sz w:val="28"/>
              </w:rPr>
              <w:t>Failure</w:t>
            </w:r>
            <w:r w:rsidRPr="00A8024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14:paraId="1E6486BD" w14:textId="77777777" w:rsidR="00583269" w:rsidRPr="00A80241" w:rsidRDefault="00583269" w:rsidP="00583269">
      <w:pPr>
        <w:pStyle w:val="af0"/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28"/>
        </w:rPr>
      </w:pPr>
      <w:r w:rsidRPr="00A80241">
        <w:rPr>
          <w:rFonts w:ascii="TH SarabunPSK" w:hAnsi="TH SarabunPSK" w:cs="TH SarabunPSK"/>
          <w:b/>
          <w:bCs/>
          <w:sz w:val="28"/>
          <w:cs/>
        </w:rPr>
        <w:t xml:space="preserve">หมายเหตุ : </w:t>
      </w:r>
      <w:r w:rsidRPr="00A80241">
        <w:rPr>
          <w:rFonts w:ascii="TH SarabunPSK" w:hAnsi="TH SarabunPSK" w:cs="TH SarabunPSK"/>
          <w:sz w:val="28"/>
          <w:cs/>
        </w:rPr>
        <w:t>ถ้าได้ระดับคะแนนต่ำกว่า “</w:t>
      </w:r>
      <w:r w:rsidRPr="00A80241">
        <w:rPr>
          <w:rFonts w:ascii="TH SarabunPSK" w:hAnsi="TH SarabunPSK" w:cs="TH SarabunPSK"/>
          <w:sz w:val="28"/>
        </w:rPr>
        <w:t>C</w:t>
      </w:r>
      <w:r w:rsidRPr="00A80241">
        <w:rPr>
          <w:rFonts w:ascii="TH SarabunPSK" w:hAnsi="TH SarabunPSK" w:cs="TH SarabunPSK"/>
          <w:sz w:val="28"/>
          <w:cs/>
        </w:rPr>
        <w:t>” ถือว่าสอบตกนักศึกษาต้องลงทะเบียนใหม่ ถ้าได้รับการประเมินรายวิชาดังกล่าว ต่ำกว่า “</w:t>
      </w:r>
      <w:r w:rsidRPr="00A80241">
        <w:rPr>
          <w:rFonts w:ascii="TH SarabunPSK" w:hAnsi="TH SarabunPSK" w:cs="TH SarabunPSK"/>
          <w:sz w:val="28"/>
        </w:rPr>
        <w:t>C</w:t>
      </w:r>
      <w:r w:rsidRPr="00A80241">
        <w:rPr>
          <w:rFonts w:ascii="TH SarabunPSK" w:hAnsi="TH SarabunPSK" w:cs="TH SarabunPSK"/>
          <w:sz w:val="28"/>
          <w:cs/>
        </w:rPr>
        <w:t>” เป็นครั้งที่สองผู้นั้นพ้นสภาพการเป็นนักศึกษา</w:t>
      </w:r>
    </w:p>
    <w:p w14:paraId="1E8C0FBF" w14:textId="77777777" w:rsidR="00583269" w:rsidRPr="00A80241" w:rsidRDefault="00583269" w:rsidP="00583269">
      <w:pPr>
        <w:pStyle w:val="af0"/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E36C0A" w:themeColor="accent6" w:themeShade="BF"/>
          <w:sz w:val="20"/>
          <w:szCs w:val="20"/>
        </w:rPr>
      </w:pPr>
    </w:p>
    <w:p w14:paraId="1191D555" w14:textId="4FD5F72D" w:rsidR="00583269" w:rsidRPr="00A80241" w:rsidRDefault="00583269" w:rsidP="00583269">
      <w:pPr>
        <w:pStyle w:val="af0"/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E36C0A" w:themeColor="accent6" w:themeShade="BF"/>
          <w:sz w:val="40"/>
          <w:szCs w:val="40"/>
        </w:rPr>
      </w:pPr>
      <w:r w:rsidRPr="00A80241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          สัดส่วนการให้คะแนนนักศึกษา</w:t>
      </w:r>
    </w:p>
    <w:p w14:paraId="1C2F10EC" w14:textId="77777777" w:rsidR="00583269" w:rsidRPr="00A80241" w:rsidRDefault="00583269" w:rsidP="00583269">
      <w:pPr>
        <w:pStyle w:val="af0"/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A80241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A80241">
        <w:rPr>
          <w:rFonts w:ascii="TH SarabunPSK" w:hAnsi="TH SarabunPSK" w:cs="TH SarabunPSK"/>
          <w:color w:val="000000" w:themeColor="text1"/>
          <w:sz w:val="28"/>
          <w:cs/>
        </w:rPr>
        <w:t>สัดส่วนการให้คะแนนนักศึกษา อาจารย์ประจำวิชาจะเป็นผู้ดำเนินการกรอกคะแนนตามแบบสรุปผลการประเมินการปฏิบัติงานสหกิจศึกษา  ซึ่งกำหนดคะแนนรวม 100 คะแนน  ประกอบด้วย</w:t>
      </w:r>
    </w:p>
    <w:p w14:paraId="54A8E21C" w14:textId="77777777" w:rsidR="00583269" w:rsidRPr="00A80241" w:rsidRDefault="00583269" w:rsidP="00583269">
      <w:pPr>
        <w:pStyle w:val="af0"/>
        <w:tabs>
          <w:tab w:val="left" w:pos="720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5778"/>
        <w:gridCol w:w="3402"/>
      </w:tblGrid>
      <w:tr w:rsidR="00583269" w:rsidRPr="00A80241" w14:paraId="521DDE15" w14:textId="77777777" w:rsidTr="00583269">
        <w:trPr>
          <w:tblHeader/>
        </w:trPr>
        <w:tc>
          <w:tcPr>
            <w:tcW w:w="5778" w:type="dxa"/>
          </w:tcPr>
          <w:p w14:paraId="6DF724BC" w14:textId="79CB34A1" w:rsidR="00583269" w:rsidRPr="00A80241" w:rsidRDefault="00583269" w:rsidP="00142F9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วิธีการประเมินผล</w:t>
            </w:r>
          </w:p>
        </w:tc>
        <w:tc>
          <w:tcPr>
            <w:tcW w:w="3402" w:type="dxa"/>
          </w:tcPr>
          <w:p w14:paraId="3D4934F6" w14:textId="382E150C" w:rsidR="00583269" w:rsidRPr="00A80241" w:rsidRDefault="00583269" w:rsidP="00142F9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A8024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สัดส่วนคะแนน</w:t>
            </w:r>
          </w:p>
        </w:tc>
      </w:tr>
      <w:tr w:rsidR="00583269" w:rsidRPr="00A80241" w14:paraId="30798E26" w14:textId="77777777" w:rsidTr="00583269">
        <w:tc>
          <w:tcPr>
            <w:tcW w:w="5778" w:type="dxa"/>
          </w:tcPr>
          <w:p w14:paraId="2CF61D17" w14:textId="77777777" w:rsidR="00583269" w:rsidRPr="00A80241" w:rsidRDefault="00583269" w:rsidP="00583269">
            <w:pPr>
              <w:pStyle w:val="aa"/>
              <w:numPr>
                <w:ilvl w:val="0"/>
                <w:numId w:val="35"/>
              </w:numPr>
              <w:ind w:left="317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การประเมินผลการปฏิบัติงาน</w:t>
            </w:r>
            <w:r w:rsidRPr="00A80241">
              <w:rPr>
                <w:rFonts w:ascii="TH SarabunPSK" w:hAnsi="TH SarabunPSK" w:cs="TH SarabunPSK"/>
                <w:color w:val="000000" w:themeColor="text1"/>
                <w:szCs w:val="28"/>
                <w:u w:val="single"/>
                <w:cs/>
              </w:rPr>
              <w:t>จากสถานประกอบการ</w:t>
            </w:r>
            <w:r w:rsidRPr="00A80241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ab/>
            </w:r>
          </w:p>
          <w:p w14:paraId="78C6C60E" w14:textId="6EC869ED" w:rsidR="00583269" w:rsidRPr="00A80241" w:rsidRDefault="00583269" w:rsidP="00583269">
            <w:pPr>
              <w:pStyle w:val="aa"/>
              <w:numPr>
                <w:ilvl w:val="0"/>
                <w:numId w:val="35"/>
              </w:numPr>
              <w:ind w:left="317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การประเมินผลการนิเทศงาน</w:t>
            </w:r>
            <w:r w:rsidRPr="00A80241">
              <w:rPr>
                <w:rFonts w:ascii="TH SarabunPSK" w:hAnsi="TH SarabunPSK" w:cs="TH SarabunPSK"/>
                <w:color w:val="000000" w:themeColor="text1"/>
                <w:szCs w:val="28"/>
                <w:u w:val="single"/>
                <w:cs/>
              </w:rPr>
              <w:t>จากอาจารย์นิเทศ</w:t>
            </w:r>
            <w:r w:rsidRPr="00A80241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ab/>
            </w:r>
          </w:p>
          <w:p w14:paraId="7CA90AF5" w14:textId="77777777" w:rsidR="00583269" w:rsidRPr="00A80241" w:rsidRDefault="00583269" w:rsidP="00583269">
            <w:pPr>
              <w:pStyle w:val="aa"/>
              <w:numPr>
                <w:ilvl w:val="0"/>
                <w:numId w:val="35"/>
              </w:numPr>
              <w:ind w:left="317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การประเมินผลการนำเสนอผลงานของนักศึกษา</w:t>
            </w:r>
            <w:r w:rsidRPr="00A80241">
              <w:rPr>
                <w:rFonts w:ascii="TH SarabunPSK" w:hAnsi="TH SarabunPSK" w:cs="TH SarabunPSK"/>
                <w:color w:val="000000" w:themeColor="text1"/>
                <w:szCs w:val="28"/>
                <w:u w:val="single"/>
                <w:cs/>
              </w:rPr>
              <w:t>จากอาจารย์นิเทศ</w:t>
            </w:r>
            <w:r w:rsidRPr="00A80241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ab/>
            </w:r>
          </w:p>
          <w:p w14:paraId="6CCCFFF0" w14:textId="7C164D37" w:rsidR="00583269" w:rsidRPr="00A80241" w:rsidRDefault="00583269" w:rsidP="00583269">
            <w:pPr>
              <w:pStyle w:val="aa"/>
              <w:numPr>
                <w:ilvl w:val="0"/>
                <w:numId w:val="36"/>
              </w:numPr>
              <w:ind w:left="315" w:hanging="315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การประเมินรายงาน ของนักศึกษา</w:t>
            </w:r>
            <w:r w:rsidRPr="00A80241">
              <w:rPr>
                <w:rFonts w:ascii="TH SarabunPSK" w:hAnsi="TH SarabunPSK" w:cs="TH SarabunPSK"/>
                <w:color w:val="000000" w:themeColor="text1"/>
                <w:szCs w:val="28"/>
                <w:u w:val="single"/>
                <w:cs/>
              </w:rPr>
              <w:t>จากอาจารย์นิเทศ</w:t>
            </w:r>
          </w:p>
        </w:tc>
        <w:tc>
          <w:tcPr>
            <w:tcW w:w="3402" w:type="dxa"/>
          </w:tcPr>
          <w:p w14:paraId="0F8391C7" w14:textId="77777777" w:rsidR="00583269" w:rsidRPr="00A80241" w:rsidRDefault="00583269" w:rsidP="00583269">
            <w:pPr>
              <w:ind w:left="313" w:hanging="313"/>
              <w:contextualSpacing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50 %</w:t>
            </w:r>
          </w:p>
          <w:p w14:paraId="481F07F7" w14:textId="5AEA39A3" w:rsidR="00583269" w:rsidRPr="00A80241" w:rsidRDefault="00583269" w:rsidP="0058326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20 %</w:t>
            </w:r>
          </w:p>
          <w:p w14:paraId="6981583C" w14:textId="77777777" w:rsidR="00583269" w:rsidRPr="00A80241" w:rsidRDefault="00583269" w:rsidP="00583269">
            <w:pPr>
              <w:ind w:left="313" w:hanging="313"/>
              <w:contextualSpacing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15 %</w:t>
            </w:r>
          </w:p>
          <w:p w14:paraId="2D9B4558" w14:textId="77777777" w:rsidR="00583269" w:rsidRPr="00A80241" w:rsidRDefault="00583269" w:rsidP="00583269">
            <w:pPr>
              <w:ind w:left="313" w:hanging="313"/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80241">
              <w:rPr>
                <w:rFonts w:ascii="TH SarabunPSK" w:hAnsi="TH SarabunPSK" w:cs="TH SarabunPSK"/>
                <w:color w:val="000000" w:themeColor="text1"/>
                <w:cs/>
              </w:rPr>
              <w:t>15 %</w:t>
            </w:r>
          </w:p>
        </w:tc>
      </w:tr>
    </w:tbl>
    <w:p w14:paraId="424F0878" w14:textId="77777777" w:rsidR="00583269" w:rsidRPr="00A80241" w:rsidRDefault="00583269" w:rsidP="00583269">
      <w:pPr>
        <w:pStyle w:val="af0"/>
        <w:tabs>
          <w:tab w:val="left" w:pos="1134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14:paraId="7BD0AC45" w14:textId="5ED05257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8F3AD5E" w14:textId="374EE037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7FC7B90" w14:textId="5C1D3E7E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8F3594A" w14:textId="5AB54CD7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851AF97" w14:textId="70CA2BBD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16FCE37B" w14:textId="7EAF95DC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1151142" w14:textId="1043E007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16F63839" w14:textId="7ED7A7B6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249FC7C" w14:textId="5B67F531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E3631F7" w14:textId="4027B06A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DA7AA9F" w14:textId="344986FB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03CC1045" w14:textId="4698ECAD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3BC78DE" w14:textId="2075DC8E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49AE975" w14:textId="25FB1E59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2DC804F0" w14:textId="6D724566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3DD4E91" w14:textId="6C1BFBE5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089B7DA0" w14:textId="502F194C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9EA5EF6" w14:textId="6F49E1D9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006A43E9" w14:textId="07BC01B6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29A6235" w14:textId="07B66E5A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CB41B74" w14:textId="248E2A27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CF3DB21" w14:textId="322A6D56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20B148E5" w14:textId="4C464C10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FE0D79B" w14:textId="2FBC2E53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149F7E6" w14:textId="6DB812E9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9BA651D" w14:textId="77777777" w:rsidR="003B3D82" w:rsidRPr="00A80241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050598B0" w14:textId="77777777" w:rsidR="00583269" w:rsidRPr="00A80241" w:rsidRDefault="00583269" w:rsidP="0058326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802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หมวดที่ 6 ทรัพยากรประกอบการเรียนการสอน</w:t>
      </w:r>
    </w:p>
    <w:p w14:paraId="42BF3F5A" w14:textId="77777777" w:rsidR="00583269" w:rsidRPr="00A80241" w:rsidRDefault="00583269" w:rsidP="00583269">
      <w:pPr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DEE2800" w14:textId="77777777" w:rsidR="00583269" w:rsidRPr="00A80241" w:rsidRDefault="00583269" w:rsidP="00583269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8024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A802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เอกสารและตำราหลัก</w:t>
      </w:r>
    </w:p>
    <w:p w14:paraId="581AEE7C" w14:textId="25E1B3DF" w:rsidR="003B3D82" w:rsidRPr="00A80241" w:rsidRDefault="003B3D82" w:rsidP="003B3D82">
      <w:pPr>
        <w:pStyle w:val="aa"/>
        <w:numPr>
          <w:ilvl w:val="0"/>
          <w:numId w:val="31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024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คณะเทคโนโลยีการเกษตรและเทคโนโลยีอุตสาหกรรม มหาวิทยาลัยราชภัฏนครสวรรค์. (</w:t>
      </w:r>
      <w:r w:rsidRPr="00A80241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A8024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). คู่มือและสมุดบันทึกการปฏิบัติงานภาคสนาม (สหกิจศึกษาหรือฝึกประสบการณ์วิชาชีพ) คณะเทคโนโลยีการเกษตรและเทคโนโลยีอุตสาหกรรม มหาวิทยาลัยราชภัฏนครสวรรค์. แหล่งที่มา: </w:t>
      </w:r>
      <w:proofErr w:type="spellStart"/>
      <w:r w:rsidRPr="00A80241">
        <w:rPr>
          <w:rFonts w:ascii="TH SarabunPSK" w:hAnsi="TH SarabunPSK" w:cs="TH SarabunPSK"/>
          <w:color w:val="000000" w:themeColor="text1"/>
          <w:sz w:val="32"/>
          <w:szCs w:val="32"/>
        </w:rPr>
        <w:t>shorturl</w:t>
      </w:r>
      <w:proofErr w:type="spellEnd"/>
      <w:r w:rsidRPr="00A8024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80241">
        <w:rPr>
          <w:rFonts w:ascii="TH SarabunPSK" w:hAnsi="TH SarabunPSK" w:cs="TH SarabunPSK"/>
          <w:color w:val="000000" w:themeColor="text1"/>
          <w:sz w:val="32"/>
          <w:szCs w:val="32"/>
        </w:rPr>
        <w:t>at</w:t>
      </w:r>
      <w:r w:rsidRPr="00A80241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proofErr w:type="spellStart"/>
      <w:r w:rsidRPr="00A80241">
        <w:rPr>
          <w:rFonts w:ascii="TH SarabunPSK" w:hAnsi="TH SarabunPSK" w:cs="TH SarabunPSK"/>
          <w:color w:val="000000" w:themeColor="text1"/>
          <w:sz w:val="32"/>
          <w:szCs w:val="32"/>
        </w:rPr>
        <w:t>dquwL</w:t>
      </w:r>
      <w:proofErr w:type="spellEnd"/>
      <w:r w:rsidRPr="00A8024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, 19 </w:t>
      </w:r>
      <w:r w:rsidRPr="00A8024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พฤษภาคม </w:t>
      </w:r>
      <w:r w:rsidRPr="00A80241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A8024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7FCB5146" w14:textId="78A94AB9" w:rsidR="00732295" w:rsidRPr="00A80241" w:rsidRDefault="00732295" w:rsidP="00583269">
      <w:pPr>
        <w:pStyle w:val="aa"/>
        <w:numPr>
          <w:ilvl w:val="0"/>
          <w:numId w:val="31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024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คณะเทคโนโลยีการเกษตรและเทคโนโลยีอุตสาหกรรม</w:t>
      </w:r>
      <w:r w:rsidR="003B3D82" w:rsidRPr="00A8024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มหาวิทยาลัยราชภัฏนครสวรรค์</w:t>
      </w:r>
      <w:r w:rsidRPr="00A80241">
        <w:rPr>
          <w:rFonts w:ascii="TH SarabunPSK" w:hAnsi="TH SarabunPSK" w:cs="TH SarabunPSK"/>
          <w:color w:val="000000" w:themeColor="text1"/>
          <w:sz w:val="32"/>
          <w:szCs w:val="32"/>
          <w:cs/>
        </w:rPr>
        <w:t>. (</w:t>
      </w:r>
      <w:r w:rsidRPr="00A80241">
        <w:rPr>
          <w:rFonts w:ascii="TH SarabunPSK" w:hAnsi="TH SarabunPSK" w:cs="TH SarabunPSK"/>
          <w:color w:val="000000" w:themeColor="text1"/>
          <w:sz w:val="32"/>
          <w:szCs w:val="32"/>
        </w:rPr>
        <w:t>2554</w:t>
      </w:r>
      <w:r w:rsidRPr="00A80241">
        <w:rPr>
          <w:rFonts w:ascii="TH SarabunPSK" w:hAnsi="TH SarabunPSK" w:cs="TH SarabunPSK"/>
          <w:color w:val="000000" w:themeColor="text1"/>
          <w:sz w:val="32"/>
          <w:szCs w:val="32"/>
          <w:cs/>
        </w:rPr>
        <w:t>). คู่มือการพิมพ์รายงานโครงการวิจัย/ปัญหาพิเศษ คณะเทคโนโลยีการเกษตรและเทคโนโลยีอุตสาหกรรม (ฉบับปรับปรุงครั้งที่ 1)</w:t>
      </w:r>
      <w:r w:rsidR="003B3D82" w:rsidRPr="00A8024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8024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แหล่งที่มา: </w:t>
      </w:r>
      <w:hyperlink r:id="rId10" w:history="1">
        <w:r w:rsidRPr="00A80241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http</w:t>
        </w:r>
        <w:r w:rsidRPr="00A80241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cs/>
          </w:rPr>
          <w:t>://</w:t>
        </w:r>
        <w:r w:rsidRPr="00A80241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ait</w:t>
        </w:r>
        <w:r w:rsidRPr="00A80241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Pr="00A80241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nsru</w:t>
        </w:r>
        <w:r w:rsidRPr="00A80241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Pr="00A80241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ac</w:t>
        </w:r>
        <w:r w:rsidRPr="00A80241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Pr="00A80241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th</w:t>
        </w:r>
        <w:r w:rsidRPr="00A80241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cs/>
          </w:rPr>
          <w:t>/</w:t>
        </w:r>
        <w:r w:rsidRPr="00A80241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StuForm</w:t>
        </w:r>
        <w:r w:rsidRPr="00A80241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cs/>
          </w:rPr>
          <w:t>/</w:t>
        </w:r>
        <w:r w:rsidRPr="00A80241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pro_</w:t>
        </w:r>
        <w:r w:rsidRPr="00A80241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cs/>
          </w:rPr>
          <w:t>2.</w:t>
        </w:r>
        <w:r w:rsidRPr="00A80241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pdf</w:t>
        </w:r>
      </w:hyperlink>
      <w:r w:rsidRPr="00A80241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19 </w:t>
      </w:r>
      <w:r w:rsidRPr="00A8024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พฤษภาคม </w:t>
      </w:r>
      <w:r w:rsidRPr="00A80241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A8024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033AC655" w14:textId="77777777" w:rsidR="00583269" w:rsidRPr="00A80241" w:rsidRDefault="00583269" w:rsidP="0058326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0D76806" w14:textId="77777777" w:rsidR="00583269" w:rsidRPr="00A80241" w:rsidRDefault="00583269" w:rsidP="0058326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802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 7 การประเมินและปรับปรุงการดำเนินการของรายวิชา</w:t>
      </w:r>
    </w:p>
    <w:p w14:paraId="62BE6A0C" w14:textId="77777777" w:rsidR="00583269" w:rsidRPr="00A80241" w:rsidRDefault="00583269" w:rsidP="0058326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603A083" w14:textId="77777777" w:rsidR="003B3D82" w:rsidRPr="00A80241" w:rsidRDefault="003B3D82" w:rsidP="003B3D82">
      <w:pPr>
        <w:pStyle w:val="af0"/>
        <w:tabs>
          <w:tab w:val="left" w:pos="1134"/>
        </w:tabs>
        <w:ind w:left="709" w:hanging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802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การแจ้งผลการประเมินการปฏิบัติงานของพนักงานที่ปรึกษา</w:t>
      </w:r>
    </w:p>
    <w:p w14:paraId="54318446" w14:textId="77777777" w:rsidR="003B3D82" w:rsidRPr="00A80241" w:rsidRDefault="003B3D82" w:rsidP="003B3D82">
      <w:pPr>
        <w:pStyle w:val="af0"/>
        <w:tabs>
          <w:tab w:val="left" w:pos="1134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8024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สาขาวิชาจะต้องรวบรวมข้อมูลเกี่ยวกับผลการประเมินการปฏิบัติงานที่ได้จากพนักงานที่ปรึกษา และอาจารย์นิเทศ แจ้งให้นักศึกษาทราบเพื่อเป็นข้อมูลสำหรับการพัฒนาตนเองและเตรียมความพร้อมในการก้าวสู่สายงานอาชีพต่อไป </w:t>
      </w:r>
    </w:p>
    <w:p w14:paraId="0AAC6499" w14:textId="77777777" w:rsidR="003B3D82" w:rsidRPr="00A80241" w:rsidRDefault="003B3D82" w:rsidP="003B3D82">
      <w:pPr>
        <w:pStyle w:val="af0"/>
        <w:tabs>
          <w:tab w:val="left" w:pos="1134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14"/>
          <w:szCs w:val="14"/>
        </w:rPr>
      </w:pPr>
    </w:p>
    <w:p w14:paraId="129BFC07" w14:textId="77777777" w:rsidR="003B3D82" w:rsidRPr="00A80241" w:rsidRDefault="003B3D82" w:rsidP="003B3D82">
      <w:pPr>
        <w:pStyle w:val="af0"/>
        <w:tabs>
          <w:tab w:val="left" w:pos="1134"/>
        </w:tabs>
        <w:ind w:left="709" w:hanging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802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การแจ้งผลสะท้อนกลับไปยังสถานประกอบการ</w:t>
      </w:r>
    </w:p>
    <w:p w14:paraId="05206619" w14:textId="77777777" w:rsidR="003B3D82" w:rsidRPr="00A80241" w:rsidRDefault="003B3D82" w:rsidP="003B3D82">
      <w:pPr>
        <w:pStyle w:val="af0"/>
        <w:tabs>
          <w:tab w:val="left" w:pos="1134"/>
        </w:tabs>
        <w:ind w:left="709" w:hanging="709"/>
        <w:jc w:val="thaiDistribute"/>
        <w:rPr>
          <w:rFonts w:ascii="TH SarabunPSK" w:hAnsi="TH SarabunPSK" w:cs="TH SarabunPSK"/>
          <w:b/>
          <w:bCs/>
          <w:color w:val="000000" w:themeColor="text1"/>
          <w:sz w:val="8"/>
          <w:szCs w:val="8"/>
        </w:rPr>
      </w:pPr>
    </w:p>
    <w:p w14:paraId="46F9807C" w14:textId="77777777" w:rsidR="003B3D82" w:rsidRPr="00A80241" w:rsidRDefault="003B3D82" w:rsidP="003B3D82">
      <w:pPr>
        <w:pStyle w:val="af0"/>
        <w:tabs>
          <w:tab w:val="left" w:pos="1134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024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คณะฯ จะดำเนินการรวบรวมข้อมูลจากการประเมินผลสถานประกอบการของอาจารย์นิเทศและนักศึกษาเพื่อใช้เป็นข้อมูลสำหรับการพัฒนาและปรับปรุงการดำเนินงานสหกิจศึกษาต่อไป และนำข้อมูลแจ้งกลับยังสถานประกอบการเพื่อเป็นผลสะท้อนกลับสำหรับการพัฒนาและปรับปรุงการดำเนินงานสหกิจศึกษาหรือฝึกประสบการณ์วิชาชีพร่วมกันต่อไป</w:t>
      </w:r>
    </w:p>
    <w:p w14:paraId="01018A67" w14:textId="33275335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</w:rPr>
      </w:pPr>
    </w:p>
    <w:p w14:paraId="06AFDE2B" w14:textId="23EAC24B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002C8EF4" w14:textId="4874DE5A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682EB44" w14:textId="2788619A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61518E1" w14:textId="62683199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243ADD2" w14:textId="09703912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14A0A9B" w14:textId="0085B674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24B520F6" w14:textId="53BE4646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59AC6A8" w14:textId="5DC3E74F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F8D9818" w14:textId="361094C1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5278742" w14:textId="487CABF8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1DE1D63" w14:textId="711A4610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17FED19F" w14:textId="25BC7357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9A19B62" w14:textId="57D2E314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05E665C" w14:textId="5089A712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BDB3A99" w14:textId="3463F05A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9086E54" w14:textId="537D9136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1338B8D6" w14:textId="021792A8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D61F140" w14:textId="11710344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796F81C" w14:textId="35B90AB0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16DBC47A" w14:textId="080D3B30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EA4631F" w14:textId="037B8F6E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63A297B" w14:textId="70562833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4512889" w14:textId="288CDAED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EB770B1" w14:textId="1E6B11CA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0C9643E9" w14:textId="7BB7E6BB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91B90C3" w14:textId="118D7A5C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B9BD603" w14:textId="246E32F1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2A51926" w14:textId="02C2993B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E7D186A" w14:textId="77777777" w:rsidR="00601B9C" w:rsidRPr="00A80241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EBF89EC" w14:textId="77777777" w:rsidR="00503FB8" w:rsidRPr="00A80241" w:rsidRDefault="00503FB8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51AFD2B" w14:textId="77777777" w:rsidR="00503FB8" w:rsidRPr="00A80241" w:rsidRDefault="00503FB8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sectPr w:rsidR="00503FB8" w:rsidRPr="00A80241" w:rsidSect="00583269">
      <w:headerReference w:type="default" r:id="rId11"/>
      <w:pgSz w:w="11906" w:h="16838" w:code="9"/>
      <w:pgMar w:top="2160" w:right="1440" w:bottom="1170" w:left="1800" w:header="533" w:footer="21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E7C66" w14:textId="77777777" w:rsidR="004B2AB6" w:rsidRDefault="004B2AB6" w:rsidP="006376BB">
      <w:r>
        <w:separator/>
      </w:r>
    </w:p>
  </w:endnote>
  <w:endnote w:type="continuationSeparator" w:id="0">
    <w:p w14:paraId="12598B1A" w14:textId="77777777" w:rsidR="004B2AB6" w:rsidRDefault="004B2AB6" w:rsidP="0063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7AB3D" w14:textId="77777777" w:rsidR="004B2AB6" w:rsidRDefault="004B2AB6" w:rsidP="006376BB">
      <w:r>
        <w:separator/>
      </w:r>
    </w:p>
  </w:footnote>
  <w:footnote w:type="continuationSeparator" w:id="0">
    <w:p w14:paraId="3DCF7ACD" w14:textId="77777777" w:rsidR="004B2AB6" w:rsidRDefault="004B2AB6" w:rsidP="0063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48411" w14:textId="3D36AE77" w:rsidR="00F2730B" w:rsidRPr="00E57ADB" w:rsidRDefault="00F2730B" w:rsidP="00BC7045">
    <w:pPr>
      <w:pStyle w:val="a5"/>
      <w:tabs>
        <w:tab w:val="clear" w:pos="8306"/>
        <w:tab w:val="right" w:pos="9639"/>
      </w:tabs>
      <w:jc w:val="right"/>
      <w:rPr>
        <w:rFonts w:ascii="TH SarabunPSK" w:hAnsi="TH SarabunPSK" w:cs="TH SarabunPSK"/>
      </w:rPr>
    </w:pPr>
    <w:r>
      <w:rPr>
        <w:rFonts w:hint="cs"/>
        <w:cs/>
      </w:rPr>
      <w:tab/>
    </w:r>
    <w:r>
      <w:rPr>
        <w:rFonts w:hint="cs"/>
        <w:cs/>
      </w:rPr>
      <w:tab/>
    </w:r>
    <w:r w:rsidRPr="00E57ADB">
      <w:rPr>
        <w:rFonts w:ascii="TH SarabunPSK" w:hAnsi="TH SarabunPSK" w:cs="TH SarabunPSK"/>
        <w:cs/>
      </w:rPr>
      <w:t xml:space="preserve">มคอ. </w:t>
    </w:r>
    <w:r w:rsidR="00F16429">
      <w:rPr>
        <w:rFonts w:ascii="TH SarabunPSK" w:hAnsi="TH SarabunPSK" w:cs="TH SarabunPSK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A42"/>
    <w:multiLevelType w:val="hybridMultilevel"/>
    <w:tmpl w:val="DCB46A88"/>
    <w:lvl w:ilvl="0" w:tplc="0CAA31C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13C"/>
    <w:multiLevelType w:val="hybridMultilevel"/>
    <w:tmpl w:val="8CF4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6726"/>
    <w:multiLevelType w:val="hybridMultilevel"/>
    <w:tmpl w:val="98A44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0149BD4">
      <w:numFmt w:val="bullet"/>
      <w:lvlText w:val="-"/>
      <w:lvlJc w:val="left"/>
      <w:pPr>
        <w:ind w:left="2340" w:hanging="36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62645"/>
    <w:multiLevelType w:val="hybridMultilevel"/>
    <w:tmpl w:val="57C232CE"/>
    <w:lvl w:ilvl="0" w:tplc="634272C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AA3AD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i w:val="0"/>
        <w:iCs w:val="0"/>
      </w:rPr>
    </w:lvl>
    <w:lvl w:ilvl="2" w:tplc="51F82F3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ngsana New" w:eastAsia="Times New Roman" w:hAnsi="Angsana New" w:cs="Angsana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0D425B"/>
    <w:multiLevelType w:val="hybridMultilevel"/>
    <w:tmpl w:val="A8F69900"/>
    <w:lvl w:ilvl="0" w:tplc="3558F8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245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4C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42D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5CFD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8E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66B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EC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0B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B796D"/>
    <w:multiLevelType w:val="hybridMultilevel"/>
    <w:tmpl w:val="572C9D50"/>
    <w:lvl w:ilvl="0" w:tplc="CA140C5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431E34"/>
    <w:multiLevelType w:val="hybridMultilevel"/>
    <w:tmpl w:val="10BA1B86"/>
    <w:lvl w:ilvl="0" w:tplc="17C668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154D"/>
    <w:multiLevelType w:val="hybridMultilevel"/>
    <w:tmpl w:val="A12468D4"/>
    <w:lvl w:ilvl="0" w:tplc="04090011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B4FB0"/>
    <w:multiLevelType w:val="hybridMultilevel"/>
    <w:tmpl w:val="D0D40B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E342702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C38C4"/>
    <w:multiLevelType w:val="hybridMultilevel"/>
    <w:tmpl w:val="020601DC"/>
    <w:lvl w:ilvl="0" w:tplc="0928946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A3224"/>
    <w:multiLevelType w:val="hybridMultilevel"/>
    <w:tmpl w:val="F97CB444"/>
    <w:lvl w:ilvl="0" w:tplc="25742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B7370"/>
    <w:multiLevelType w:val="hybridMultilevel"/>
    <w:tmpl w:val="A7F85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14752"/>
    <w:multiLevelType w:val="hybridMultilevel"/>
    <w:tmpl w:val="BBCE85A6"/>
    <w:lvl w:ilvl="0" w:tplc="0CAA31C6">
      <w:numFmt w:val="bullet"/>
      <w:lvlText w:val="-"/>
      <w:lvlJc w:val="left"/>
      <w:pPr>
        <w:ind w:left="91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3" w15:restartNumberingAfterBreak="0">
    <w:nsid w:val="269609F9"/>
    <w:multiLevelType w:val="multilevel"/>
    <w:tmpl w:val="9E0E0D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3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3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3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52" w:hanging="1800"/>
      </w:pPr>
      <w:rPr>
        <w:rFonts w:hint="default"/>
        <w:b w:val="0"/>
      </w:rPr>
    </w:lvl>
  </w:abstractNum>
  <w:abstractNum w:abstractNumId="14" w15:restartNumberingAfterBreak="0">
    <w:nsid w:val="2816122B"/>
    <w:multiLevelType w:val="hybridMultilevel"/>
    <w:tmpl w:val="4BA43B08"/>
    <w:lvl w:ilvl="0" w:tplc="83A85A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8C09F8"/>
    <w:multiLevelType w:val="hybridMultilevel"/>
    <w:tmpl w:val="5940595A"/>
    <w:lvl w:ilvl="0" w:tplc="16C61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25591"/>
    <w:multiLevelType w:val="hybridMultilevel"/>
    <w:tmpl w:val="B65444BE"/>
    <w:lvl w:ilvl="0" w:tplc="83A85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3A85A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E4F6A"/>
    <w:multiLevelType w:val="hybridMultilevel"/>
    <w:tmpl w:val="C04EE6A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84283"/>
    <w:multiLevelType w:val="hybridMultilevel"/>
    <w:tmpl w:val="0276EA2A"/>
    <w:lvl w:ilvl="0" w:tplc="EC44A7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C0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color w:val="auto"/>
      </w:rPr>
    </w:lvl>
    <w:lvl w:ilvl="2" w:tplc="D00E3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86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A45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42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E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4D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40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55D0D"/>
    <w:multiLevelType w:val="hybridMultilevel"/>
    <w:tmpl w:val="1158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021EB"/>
    <w:multiLevelType w:val="hybridMultilevel"/>
    <w:tmpl w:val="E080456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00429B"/>
    <w:multiLevelType w:val="hybridMultilevel"/>
    <w:tmpl w:val="38FA1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436D8"/>
    <w:multiLevelType w:val="hybridMultilevel"/>
    <w:tmpl w:val="7E0C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C0C22"/>
    <w:multiLevelType w:val="hybridMultilevel"/>
    <w:tmpl w:val="6D0C026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6590E"/>
    <w:multiLevelType w:val="hybridMultilevel"/>
    <w:tmpl w:val="6FF0C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912A3"/>
    <w:multiLevelType w:val="hybridMultilevel"/>
    <w:tmpl w:val="A69E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53123"/>
    <w:multiLevelType w:val="hybridMultilevel"/>
    <w:tmpl w:val="7180DE9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4387E14"/>
    <w:multiLevelType w:val="multilevel"/>
    <w:tmpl w:val="A234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AE0A46"/>
    <w:multiLevelType w:val="hybridMultilevel"/>
    <w:tmpl w:val="8A2E8F5C"/>
    <w:lvl w:ilvl="0" w:tplc="BF105112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A51AB"/>
    <w:multiLevelType w:val="hybridMultilevel"/>
    <w:tmpl w:val="E14CDC24"/>
    <w:lvl w:ilvl="0" w:tplc="83A85A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40457"/>
    <w:multiLevelType w:val="hybridMultilevel"/>
    <w:tmpl w:val="2DFC9908"/>
    <w:lvl w:ilvl="0" w:tplc="3BA225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E55A5"/>
    <w:multiLevelType w:val="hybridMultilevel"/>
    <w:tmpl w:val="CEC88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A51E8"/>
    <w:multiLevelType w:val="hybridMultilevel"/>
    <w:tmpl w:val="1D187E50"/>
    <w:lvl w:ilvl="0" w:tplc="A7002E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DC4604"/>
    <w:multiLevelType w:val="hybridMultilevel"/>
    <w:tmpl w:val="9790DC68"/>
    <w:lvl w:ilvl="0" w:tplc="16C61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8D663D"/>
    <w:multiLevelType w:val="hybridMultilevel"/>
    <w:tmpl w:val="DF1A9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D54A4"/>
    <w:multiLevelType w:val="hybridMultilevel"/>
    <w:tmpl w:val="B9D6D26C"/>
    <w:lvl w:ilvl="0" w:tplc="4F70F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5"/>
  </w:num>
  <w:num w:numId="5">
    <w:abstractNumId w:val="32"/>
  </w:num>
  <w:num w:numId="6">
    <w:abstractNumId w:val="23"/>
  </w:num>
  <w:num w:numId="7">
    <w:abstractNumId w:val="20"/>
  </w:num>
  <w:num w:numId="8">
    <w:abstractNumId w:val="7"/>
  </w:num>
  <w:num w:numId="9">
    <w:abstractNumId w:val="3"/>
  </w:num>
  <w:num w:numId="10">
    <w:abstractNumId w:val="21"/>
  </w:num>
  <w:num w:numId="11">
    <w:abstractNumId w:val="29"/>
  </w:num>
  <w:num w:numId="12">
    <w:abstractNumId w:val="24"/>
  </w:num>
  <w:num w:numId="13">
    <w:abstractNumId w:val="26"/>
  </w:num>
  <w:num w:numId="14">
    <w:abstractNumId w:val="34"/>
  </w:num>
  <w:num w:numId="15">
    <w:abstractNumId w:val="22"/>
  </w:num>
  <w:num w:numId="16">
    <w:abstractNumId w:val="10"/>
  </w:num>
  <w:num w:numId="17">
    <w:abstractNumId w:val="35"/>
  </w:num>
  <w:num w:numId="18">
    <w:abstractNumId w:val="1"/>
  </w:num>
  <w:num w:numId="19">
    <w:abstractNumId w:val="25"/>
  </w:num>
  <w:num w:numId="20">
    <w:abstractNumId w:val="11"/>
  </w:num>
  <w:num w:numId="21">
    <w:abstractNumId w:val="9"/>
  </w:num>
  <w:num w:numId="22">
    <w:abstractNumId w:val="12"/>
  </w:num>
  <w:num w:numId="23">
    <w:abstractNumId w:val="0"/>
  </w:num>
  <w:num w:numId="24">
    <w:abstractNumId w:val="6"/>
  </w:num>
  <w:num w:numId="25">
    <w:abstractNumId w:val="31"/>
  </w:num>
  <w:num w:numId="26">
    <w:abstractNumId w:val="18"/>
  </w:num>
  <w:num w:numId="27">
    <w:abstractNumId w:val="14"/>
  </w:num>
  <w:num w:numId="28">
    <w:abstractNumId w:val="16"/>
  </w:num>
  <w:num w:numId="29">
    <w:abstractNumId w:val="2"/>
  </w:num>
  <w:num w:numId="30">
    <w:abstractNumId w:val="33"/>
  </w:num>
  <w:num w:numId="31">
    <w:abstractNumId w:val="15"/>
  </w:num>
  <w:num w:numId="32">
    <w:abstractNumId w:val="30"/>
  </w:num>
  <w:num w:numId="33">
    <w:abstractNumId w:val="4"/>
  </w:num>
  <w:num w:numId="34">
    <w:abstractNumId w:val="28"/>
  </w:num>
  <w:num w:numId="35">
    <w:abstractNumId w:val="17"/>
  </w:num>
  <w:num w:numId="3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A3"/>
    <w:rsid w:val="00004AFB"/>
    <w:rsid w:val="00005621"/>
    <w:rsid w:val="000235FE"/>
    <w:rsid w:val="00025B46"/>
    <w:rsid w:val="00040718"/>
    <w:rsid w:val="00042A1E"/>
    <w:rsid w:val="00042AD7"/>
    <w:rsid w:val="000449E1"/>
    <w:rsid w:val="00047F57"/>
    <w:rsid w:val="000503C0"/>
    <w:rsid w:val="00051BE1"/>
    <w:rsid w:val="00061672"/>
    <w:rsid w:val="00063ABB"/>
    <w:rsid w:val="00070DC0"/>
    <w:rsid w:val="000743F2"/>
    <w:rsid w:val="00081509"/>
    <w:rsid w:val="00081CFC"/>
    <w:rsid w:val="00086293"/>
    <w:rsid w:val="00090443"/>
    <w:rsid w:val="00090AFD"/>
    <w:rsid w:val="00091095"/>
    <w:rsid w:val="000A123C"/>
    <w:rsid w:val="000A1535"/>
    <w:rsid w:val="000A337B"/>
    <w:rsid w:val="000A457B"/>
    <w:rsid w:val="000A6416"/>
    <w:rsid w:val="000A6BD8"/>
    <w:rsid w:val="000A7A62"/>
    <w:rsid w:val="000B23C2"/>
    <w:rsid w:val="000C56A4"/>
    <w:rsid w:val="000C7D7A"/>
    <w:rsid w:val="000D0DAA"/>
    <w:rsid w:val="000D15B8"/>
    <w:rsid w:val="000D1A21"/>
    <w:rsid w:val="000E08A3"/>
    <w:rsid w:val="000E729D"/>
    <w:rsid w:val="000E79B4"/>
    <w:rsid w:val="000F43FD"/>
    <w:rsid w:val="00101FC5"/>
    <w:rsid w:val="00103A2B"/>
    <w:rsid w:val="001076A7"/>
    <w:rsid w:val="0011715C"/>
    <w:rsid w:val="00121265"/>
    <w:rsid w:val="00123629"/>
    <w:rsid w:val="00125C85"/>
    <w:rsid w:val="0012767A"/>
    <w:rsid w:val="0013013F"/>
    <w:rsid w:val="00131526"/>
    <w:rsid w:val="00131C3D"/>
    <w:rsid w:val="00132398"/>
    <w:rsid w:val="00133BEE"/>
    <w:rsid w:val="00135E1C"/>
    <w:rsid w:val="00136577"/>
    <w:rsid w:val="00136F75"/>
    <w:rsid w:val="00140A11"/>
    <w:rsid w:val="001410CE"/>
    <w:rsid w:val="00142BF6"/>
    <w:rsid w:val="00163A4F"/>
    <w:rsid w:val="001737ED"/>
    <w:rsid w:val="00175E80"/>
    <w:rsid w:val="00182D3A"/>
    <w:rsid w:val="00184FC6"/>
    <w:rsid w:val="00191F59"/>
    <w:rsid w:val="00195E9A"/>
    <w:rsid w:val="00195EFE"/>
    <w:rsid w:val="00196BBC"/>
    <w:rsid w:val="001A1B07"/>
    <w:rsid w:val="001B47D3"/>
    <w:rsid w:val="001B6732"/>
    <w:rsid w:val="001B6805"/>
    <w:rsid w:val="001C07CE"/>
    <w:rsid w:val="001C13AD"/>
    <w:rsid w:val="001C1CFC"/>
    <w:rsid w:val="001C638A"/>
    <w:rsid w:val="001D619A"/>
    <w:rsid w:val="001D68D1"/>
    <w:rsid w:val="001E089F"/>
    <w:rsid w:val="001E4CCF"/>
    <w:rsid w:val="001E500C"/>
    <w:rsid w:val="001E73C3"/>
    <w:rsid w:val="001F2546"/>
    <w:rsid w:val="001F3454"/>
    <w:rsid w:val="001F7632"/>
    <w:rsid w:val="00200BA1"/>
    <w:rsid w:val="002124F8"/>
    <w:rsid w:val="00212869"/>
    <w:rsid w:val="0021419F"/>
    <w:rsid w:val="00215EE8"/>
    <w:rsid w:val="00220726"/>
    <w:rsid w:val="0022186A"/>
    <w:rsid w:val="00221C5B"/>
    <w:rsid w:val="0022434F"/>
    <w:rsid w:val="002251DD"/>
    <w:rsid w:val="00230826"/>
    <w:rsid w:val="00230ACC"/>
    <w:rsid w:val="00240A3C"/>
    <w:rsid w:val="002417F5"/>
    <w:rsid w:val="00242662"/>
    <w:rsid w:val="00243285"/>
    <w:rsid w:val="00245C2F"/>
    <w:rsid w:val="0025521E"/>
    <w:rsid w:val="002557A4"/>
    <w:rsid w:val="00255F93"/>
    <w:rsid w:val="0025669F"/>
    <w:rsid w:val="002620DD"/>
    <w:rsid w:val="002721FD"/>
    <w:rsid w:val="00280DA8"/>
    <w:rsid w:val="00281BCB"/>
    <w:rsid w:val="00286388"/>
    <w:rsid w:val="00290C23"/>
    <w:rsid w:val="00291083"/>
    <w:rsid w:val="002919F7"/>
    <w:rsid w:val="00291B71"/>
    <w:rsid w:val="002B0104"/>
    <w:rsid w:val="002B0816"/>
    <w:rsid w:val="002C6CCF"/>
    <w:rsid w:val="002C6E87"/>
    <w:rsid w:val="002D04FB"/>
    <w:rsid w:val="002D1026"/>
    <w:rsid w:val="002D3438"/>
    <w:rsid w:val="002D5E14"/>
    <w:rsid w:val="002E0DB4"/>
    <w:rsid w:val="002E0ECD"/>
    <w:rsid w:val="002E4468"/>
    <w:rsid w:val="002E6B4C"/>
    <w:rsid w:val="002E6E65"/>
    <w:rsid w:val="002F0346"/>
    <w:rsid w:val="002F2AB9"/>
    <w:rsid w:val="002F7C28"/>
    <w:rsid w:val="003045DF"/>
    <w:rsid w:val="003072BE"/>
    <w:rsid w:val="00313D96"/>
    <w:rsid w:val="00314AAF"/>
    <w:rsid w:val="00321902"/>
    <w:rsid w:val="0032692F"/>
    <w:rsid w:val="00330D11"/>
    <w:rsid w:val="0033264C"/>
    <w:rsid w:val="0033675B"/>
    <w:rsid w:val="00341CCE"/>
    <w:rsid w:val="00342FC4"/>
    <w:rsid w:val="003509DB"/>
    <w:rsid w:val="003558A6"/>
    <w:rsid w:val="003617D0"/>
    <w:rsid w:val="00361F48"/>
    <w:rsid w:val="003656B3"/>
    <w:rsid w:val="00367272"/>
    <w:rsid w:val="00367C7F"/>
    <w:rsid w:val="00375B7C"/>
    <w:rsid w:val="00376DD0"/>
    <w:rsid w:val="00376EF7"/>
    <w:rsid w:val="00380B82"/>
    <w:rsid w:val="00382D21"/>
    <w:rsid w:val="003869E4"/>
    <w:rsid w:val="00390A16"/>
    <w:rsid w:val="00390CF2"/>
    <w:rsid w:val="00393193"/>
    <w:rsid w:val="00394A9B"/>
    <w:rsid w:val="00395B16"/>
    <w:rsid w:val="003B3D82"/>
    <w:rsid w:val="003C51D8"/>
    <w:rsid w:val="003C5B27"/>
    <w:rsid w:val="003C653C"/>
    <w:rsid w:val="003C6FF9"/>
    <w:rsid w:val="003F2680"/>
    <w:rsid w:val="003F3CBE"/>
    <w:rsid w:val="003F6250"/>
    <w:rsid w:val="0040081C"/>
    <w:rsid w:val="0040219F"/>
    <w:rsid w:val="00406EEE"/>
    <w:rsid w:val="00407B10"/>
    <w:rsid w:val="00410865"/>
    <w:rsid w:val="00412D58"/>
    <w:rsid w:val="004147CE"/>
    <w:rsid w:val="00416205"/>
    <w:rsid w:val="004232B1"/>
    <w:rsid w:val="004232DC"/>
    <w:rsid w:val="00423CC0"/>
    <w:rsid w:val="0042692B"/>
    <w:rsid w:val="00427AB2"/>
    <w:rsid w:val="00430A8E"/>
    <w:rsid w:val="0043119F"/>
    <w:rsid w:val="00432CA5"/>
    <w:rsid w:val="00432D2B"/>
    <w:rsid w:val="00444067"/>
    <w:rsid w:val="00450820"/>
    <w:rsid w:val="004527B8"/>
    <w:rsid w:val="0045500A"/>
    <w:rsid w:val="004553F1"/>
    <w:rsid w:val="0046314D"/>
    <w:rsid w:val="00467239"/>
    <w:rsid w:val="00472DC5"/>
    <w:rsid w:val="004813A5"/>
    <w:rsid w:val="00481F56"/>
    <w:rsid w:val="00487296"/>
    <w:rsid w:val="0048772E"/>
    <w:rsid w:val="00490950"/>
    <w:rsid w:val="00492CAA"/>
    <w:rsid w:val="00495D3D"/>
    <w:rsid w:val="004B08FD"/>
    <w:rsid w:val="004B2AB6"/>
    <w:rsid w:val="004B69F7"/>
    <w:rsid w:val="004B6D10"/>
    <w:rsid w:val="004C2744"/>
    <w:rsid w:val="004E211A"/>
    <w:rsid w:val="004E6409"/>
    <w:rsid w:val="004F5320"/>
    <w:rsid w:val="004F6671"/>
    <w:rsid w:val="00503FB8"/>
    <w:rsid w:val="00507083"/>
    <w:rsid w:val="005249C8"/>
    <w:rsid w:val="00525BB8"/>
    <w:rsid w:val="00533EA2"/>
    <w:rsid w:val="00534C0B"/>
    <w:rsid w:val="00537608"/>
    <w:rsid w:val="005466F0"/>
    <w:rsid w:val="00566062"/>
    <w:rsid w:val="00566D64"/>
    <w:rsid w:val="005727DC"/>
    <w:rsid w:val="00581E6C"/>
    <w:rsid w:val="00583269"/>
    <w:rsid w:val="00586E06"/>
    <w:rsid w:val="00591251"/>
    <w:rsid w:val="005A1481"/>
    <w:rsid w:val="005A1505"/>
    <w:rsid w:val="005A38DA"/>
    <w:rsid w:val="005A5320"/>
    <w:rsid w:val="005A60B2"/>
    <w:rsid w:val="005B34BA"/>
    <w:rsid w:val="005B50E0"/>
    <w:rsid w:val="005B534E"/>
    <w:rsid w:val="005B5A94"/>
    <w:rsid w:val="005B6128"/>
    <w:rsid w:val="005C064A"/>
    <w:rsid w:val="005D1528"/>
    <w:rsid w:val="005D1AF1"/>
    <w:rsid w:val="005D3E3C"/>
    <w:rsid w:val="005D611A"/>
    <w:rsid w:val="005D61DC"/>
    <w:rsid w:val="005E193E"/>
    <w:rsid w:val="005F3EB9"/>
    <w:rsid w:val="005F4405"/>
    <w:rsid w:val="005F57C7"/>
    <w:rsid w:val="005F6713"/>
    <w:rsid w:val="005F7FCA"/>
    <w:rsid w:val="00601B9C"/>
    <w:rsid w:val="006023DE"/>
    <w:rsid w:val="006024D9"/>
    <w:rsid w:val="00603B6B"/>
    <w:rsid w:val="006121E2"/>
    <w:rsid w:val="0061370D"/>
    <w:rsid w:val="00631E55"/>
    <w:rsid w:val="00633574"/>
    <w:rsid w:val="00635C66"/>
    <w:rsid w:val="006371C1"/>
    <w:rsid w:val="006376BB"/>
    <w:rsid w:val="006406EC"/>
    <w:rsid w:val="00641375"/>
    <w:rsid w:val="006417CC"/>
    <w:rsid w:val="00642E1D"/>
    <w:rsid w:val="00643F7C"/>
    <w:rsid w:val="00644092"/>
    <w:rsid w:val="00654D9A"/>
    <w:rsid w:val="006674A1"/>
    <w:rsid w:val="00670E62"/>
    <w:rsid w:val="0067562B"/>
    <w:rsid w:val="006778A1"/>
    <w:rsid w:val="00682BC9"/>
    <w:rsid w:val="00685B92"/>
    <w:rsid w:val="00686C7C"/>
    <w:rsid w:val="006902A7"/>
    <w:rsid w:val="00693844"/>
    <w:rsid w:val="00695840"/>
    <w:rsid w:val="006A02B7"/>
    <w:rsid w:val="006B10C6"/>
    <w:rsid w:val="006B1671"/>
    <w:rsid w:val="006B7572"/>
    <w:rsid w:val="006C64BE"/>
    <w:rsid w:val="006D03DC"/>
    <w:rsid w:val="006D3BFF"/>
    <w:rsid w:val="006D5A70"/>
    <w:rsid w:val="006D5EC3"/>
    <w:rsid w:val="006E493D"/>
    <w:rsid w:val="006F23D9"/>
    <w:rsid w:val="006F6E4C"/>
    <w:rsid w:val="00706796"/>
    <w:rsid w:val="00707A28"/>
    <w:rsid w:val="007109E5"/>
    <w:rsid w:val="007112AB"/>
    <w:rsid w:val="00724291"/>
    <w:rsid w:val="00726079"/>
    <w:rsid w:val="00727A3C"/>
    <w:rsid w:val="00732295"/>
    <w:rsid w:val="0073576B"/>
    <w:rsid w:val="007359FF"/>
    <w:rsid w:val="00746CD6"/>
    <w:rsid w:val="00752E4C"/>
    <w:rsid w:val="00761097"/>
    <w:rsid w:val="007615DD"/>
    <w:rsid w:val="00765467"/>
    <w:rsid w:val="00770F15"/>
    <w:rsid w:val="0077224D"/>
    <w:rsid w:val="00790EBD"/>
    <w:rsid w:val="00796B4F"/>
    <w:rsid w:val="007A5679"/>
    <w:rsid w:val="007A5FCF"/>
    <w:rsid w:val="007B0F86"/>
    <w:rsid w:val="007B42AE"/>
    <w:rsid w:val="007B79DE"/>
    <w:rsid w:val="007C12DB"/>
    <w:rsid w:val="007C4436"/>
    <w:rsid w:val="007C6965"/>
    <w:rsid w:val="007D290C"/>
    <w:rsid w:val="007D4343"/>
    <w:rsid w:val="007D5D49"/>
    <w:rsid w:val="007D67B3"/>
    <w:rsid w:val="007E0C47"/>
    <w:rsid w:val="007F156C"/>
    <w:rsid w:val="007F3148"/>
    <w:rsid w:val="007F3F7D"/>
    <w:rsid w:val="007F7B0E"/>
    <w:rsid w:val="008021D1"/>
    <w:rsid w:val="00810145"/>
    <w:rsid w:val="008150FD"/>
    <w:rsid w:val="00816BA4"/>
    <w:rsid w:val="008214D9"/>
    <w:rsid w:val="00831A19"/>
    <w:rsid w:val="008364F4"/>
    <w:rsid w:val="00836F71"/>
    <w:rsid w:val="00841285"/>
    <w:rsid w:val="00844E2E"/>
    <w:rsid w:val="00845D24"/>
    <w:rsid w:val="0084618D"/>
    <w:rsid w:val="0085025C"/>
    <w:rsid w:val="0085551C"/>
    <w:rsid w:val="008568F1"/>
    <w:rsid w:val="00874F5A"/>
    <w:rsid w:val="00875AB2"/>
    <w:rsid w:val="00882FF2"/>
    <w:rsid w:val="008859C4"/>
    <w:rsid w:val="008863FD"/>
    <w:rsid w:val="008905CF"/>
    <w:rsid w:val="00897E4B"/>
    <w:rsid w:val="00897F7B"/>
    <w:rsid w:val="008A3BF3"/>
    <w:rsid w:val="008B140B"/>
    <w:rsid w:val="008B385C"/>
    <w:rsid w:val="008C3C02"/>
    <w:rsid w:val="008C6839"/>
    <w:rsid w:val="008C77D5"/>
    <w:rsid w:val="008D11C5"/>
    <w:rsid w:val="008D1A11"/>
    <w:rsid w:val="008D61EE"/>
    <w:rsid w:val="008E02EB"/>
    <w:rsid w:val="008E45C3"/>
    <w:rsid w:val="008F03C0"/>
    <w:rsid w:val="008F0BA4"/>
    <w:rsid w:val="008F605B"/>
    <w:rsid w:val="00903FDA"/>
    <w:rsid w:val="00912035"/>
    <w:rsid w:val="00913159"/>
    <w:rsid w:val="00923A07"/>
    <w:rsid w:val="00924D84"/>
    <w:rsid w:val="009302D0"/>
    <w:rsid w:val="00932311"/>
    <w:rsid w:val="00934814"/>
    <w:rsid w:val="00937EC3"/>
    <w:rsid w:val="00945D6D"/>
    <w:rsid w:val="009469ED"/>
    <w:rsid w:val="00946B37"/>
    <w:rsid w:val="009516F5"/>
    <w:rsid w:val="00952A9A"/>
    <w:rsid w:val="00957724"/>
    <w:rsid w:val="00957B2B"/>
    <w:rsid w:val="0097755B"/>
    <w:rsid w:val="00981DA9"/>
    <w:rsid w:val="00996DF0"/>
    <w:rsid w:val="009A1264"/>
    <w:rsid w:val="009A1A99"/>
    <w:rsid w:val="009A2951"/>
    <w:rsid w:val="009A2DFA"/>
    <w:rsid w:val="009A41B7"/>
    <w:rsid w:val="009B3556"/>
    <w:rsid w:val="009C035B"/>
    <w:rsid w:val="009C1AE9"/>
    <w:rsid w:val="009C34D1"/>
    <w:rsid w:val="009C505E"/>
    <w:rsid w:val="009C5872"/>
    <w:rsid w:val="009C7CD1"/>
    <w:rsid w:val="009D2044"/>
    <w:rsid w:val="009D23DA"/>
    <w:rsid w:val="009D3E09"/>
    <w:rsid w:val="009F0FBC"/>
    <w:rsid w:val="009F1EF3"/>
    <w:rsid w:val="009F3B40"/>
    <w:rsid w:val="009F46B7"/>
    <w:rsid w:val="00A00FDE"/>
    <w:rsid w:val="00A03BB3"/>
    <w:rsid w:val="00A05C44"/>
    <w:rsid w:val="00A05DFE"/>
    <w:rsid w:val="00A06936"/>
    <w:rsid w:val="00A07B2E"/>
    <w:rsid w:val="00A07DF0"/>
    <w:rsid w:val="00A23755"/>
    <w:rsid w:val="00A25C78"/>
    <w:rsid w:val="00A26AEE"/>
    <w:rsid w:val="00A33051"/>
    <w:rsid w:val="00A37286"/>
    <w:rsid w:val="00A4229C"/>
    <w:rsid w:val="00A42700"/>
    <w:rsid w:val="00A43B7E"/>
    <w:rsid w:val="00A45795"/>
    <w:rsid w:val="00A457FB"/>
    <w:rsid w:val="00A5299D"/>
    <w:rsid w:val="00A5328D"/>
    <w:rsid w:val="00A571DB"/>
    <w:rsid w:val="00A80241"/>
    <w:rsid w:val="00A85AD2"/>
    <w:rsid w:val="00A86AE4"/>
    <w:rsid w:val="00A93466"/>
    <w:rsid w:val="00A9558F"/>
    <w:rsid w:val="00A974B6"/>
    <w:rsid w:val="00AA1C00"/>
    <w:rsid w:val="00AA5EB8"/>
    <w:rsid w:val="00AA6EF2"/>
    <w:rsid w:val="00AB4CCE"/>
    <w:rsid w:val="00AB6C5E"/>
    <w:rsid w:val="00AB74A4"/>
    <w:rsid w:val="00AB755D"/>
    <w:rsid w:val="00AB7ED8"/>
    <w:rsid w:val="00AD5F62"/>
    <w:rsid w:val="00AD6432"/>
    <w:rsid w:val="00AD7690"/>
    <w:rsid w:val="00AE2E29"/>
    <w:rsid w:val="00AF5055"/>
    <w:rsid w:val="00AF7C74"/>
    <w:rsid w:val="00B0467E"/>
    <w:rsid w:val="00B05A10"/>
    <w:rsid w:val="00B13C13"/>
    <w:rsid w:val="00B154A1"/>
    <w:rsid w:val="00B356DC"/>
    <w:rsid w:val="00B461D8"/>
    <w:rsid w:val="00B54439"/>
    <w:rsid w:val="00B61583"/>
    <w:rsid w:val="00B62CB6"/>
    <w:rsid w:val="00B67AA2"/>
    <w:rsid w:val="00B71EDD"/>
    <w:rsid w:val="00B73E9A"/>
    <w:rsid w:val="00B77587"/>
    <w:rsid w:val="00B82D02"/>
    <w:rsid w:val="00B8301F"/>
    <w:rsid w:val="00B833B7"/>
    <w:rsid w:val="00B837E7"/>
    <w:rsid w:val="00B8484A"/>
    <w:rsid w:val="00B90899"/>
    <w:rsid w:val="00B96E3E"/>
    <w:rsid w:val="00BA1F59"/>
    <w:rsid w:val="00BA6407"/>
    <w:rsid w:val="00BA71F7"/>
    <w:rsid w:val="00BB055B"/>
    <w:rsid w:val="00BB3577"/>
    <w:rsid w:val="00BB3C7F"/>
    <w:rsid w:val="00BB4122"/>
    <w:rsid w:val="00BB5B5E"/>
    <w:rsid w:val="00BC0344"/>
    <w:rsid w:val="00BC7045"/>
    <w:rsid w:val="00BD4DDC"/>
    <w:rsid w:val="00BD75FB"/>
    <w:rsid w:val="00BE38AA"/>
    <w:rsid w:val="00BF597A"/>
    <w:rsid w:val="00BF5F09"/>
    <w:rsid w:val="00C0255D"/>
    <w:rsid w:val="00C06A7F"/>
    <w:rsid w:val="00C10A57"/>
    <w:rsid w:val="00C130A6"/>
    <w:rsid w:val="00C30DA0"/>
    <w:rsid w:val="00C330AF"/>
    <w:rsid w:val="00C3515B"/>
    <w:rsid w:val="00C54434"/>
    <w:rsid w:val="00C5678E"/>
    <w:rsid w:val="00C56A17"/>
    <w:rsid w:val="00C57BB9"/>
    <w:rsid w:val="00C619C9"/>
    <w:rsid w:val="00C61A0B"/>
    <w:rsid w:val="00C624D8"/>
    <w:rsid w:val="00C630CF"/>
    <w:rsid w:val="00C63440"/>
    <w:rsid w:val="00C719EC"/>
    <w:rsid w:val="00C73644"/>
    <w:rsid w:val="00C74E0E"/>
    <w:rsid w:val="00C758ED"/>
    <w:rsid w:val="00C766FE"/>
    <w:rsid w:val="00C86FC3"/>
    <w:rsid w:val="00C9272D"/>
    <w:rsid w:val="00C93D5E"/>
    <w:rsid w:val="00C96115"/>
    <w:rsid w:val="00C97890"/>
    <w:rsid w:val="00CA15F7"/>
    <w:rsid w:val="00CA2E96"/>
    <w:rsid w:val="00CA3BF4"/>
    <w:rsid w:val="00CA447E"/>
    <w:rsid w:val="00CA485F"/>
    <w:rsid w:val="00CA5355"/>
    <w:rsid w:val="00CA5CA9"/>
    <w:rsid w:val="00CB1D11"/>
    <w:rsid w:val="00CC16E5"/>
    <w:rsid w:val="00CC5724"/>
    <w:rsid w:val="00CD17C9"/>
    <w:rsid w:val="00CD2EAF"/>
    <w:rsid w:val="00CE5CFE"/>
    <w:rsid w:val="00CF0364"/>
    <w:rsid w:val="00CF34B5"/>
    <w:rsid w:val="00CF38F7"/>
    <w:rsid w:val="00CF470F"/>
    <w:rsid w:val="00D00A1B"/>
    <w:rsid w:val="00D0482F"/>
    <w:rsid w:val="00D13055"/>
    <w:rsid w:val="00D17046"/>
    <w:rsid w:val="00D20B26"/>
    <w:rsid w:val="00D22D36"/>
    <w:rsid w:val="00D256D1"/>
    <w:rsid w:val="00D313FD"/>
    <w:rsid w:val="00D319C3"/>
    <w:rsid w:val="00D356EB"/>
    <w:rsid w:val="00D35FDA"/>
    <w:rsid w:val="00D443BD"/>
    <w:rsid w:val="00D44DB9"/>
    <w:rsid w:val="00D455A0"/>
    <w:rsid w:val="00D570E9"/>
    <w:rsid w:val="00D573ED"/>
    <w:rsid w:val="00D66DB5"/>
    <w:rsid w:val="00D67DFB"/>
    <w:rsid w:val="00D70AC6"/>
    <w:rsid w:val="00D72E78"/>
    <w:rsid w:val="00D82C60"/>
    <w:rsid w:val="00D9425B"/>
    <w:rsid w:val="00DA56B9"/>
    <w:rsid w:val="00DB665F"/>
    <w:rsid w:val="00DB7D63"/>
    <w:rsid w:val="00DC40D8"/>
    <w:rsid w:val="00DC43BB"/>
    <w:rsid w:val="00DD3A6F"/>
    <w:rsid w:val="00DD62A9"/>
    <w:rsid w:val="00DE7FB6"/>
    <w:rsid w:val="00DF1DD5"/>
    <w:rsid w:val="00DF524B"/>
    <w:rsid w:val="00E1004A"/>
    <w:rsid w:val="00E14AB7"/>
    <w:rsid w:val="00E236AD"/>
    <w:rsid w:val="00E24133"/>
    <w:rsid w:val="00E24B6C"/>
    <w:rsid w:val="00E26047"/>
    <w:rsid w:val="00E348B9"/>
    <w:rsid w:val="00E428FD"/>
    <w:rsid w:val="00E430DC"/>
    <w:rsid w:val="00E44780"/>
    <w:rsid w:val="00E44A4A"/>
    <w:rsid w:val="00E460AB"/>
    <w:rsid w:val="00E51511"/>
    <w:rsid w:val="00E540A5"/>
    <w:rsid w:val="00E57147"/>
    <w:rsid w:val="00E57ADB"/>
    <w:rsid w:val="00E62B37"/>
    <w:rsid w:val="00E72DD8"/>
    <w:rsid w:val="00E762C5"/>
    <w:rsid w:val="00E862FC"/>
    <w:rsid w:val="00E93AF5"/>
    <w:rsid w:val="00E93CF8"/>
    <w:rsid w:val="00E96908"/>
    <w:rsid w:val="00EA3319"/>
    <w:rsid w:val="00EA4587"/>
    <w:rsid w:val="00EB2EE0"/>
    <w:rsid w:val="00EB794C"/>
    <w:rsid w:val="00ED21A8"/>
    <w:rsid w:val="00ED6C41"/>
    <w:rsid w:val="00ED7D45"/>
    <w:rsid w:val="00EE158F"/>
    <w:rsid w:val="00EF1B70"/>
    <w:rsid w:val="00EF1DD9"/>
    <w:rsid w:val="00EF429C"/>
    <w:rsid w:val="00EF4AC1"/>
    <w:rsid w:val="00EF58FB"/>
    <w:rsid w:val="00EF6A8D"/>
    <w:rsid w:val="00EF7197"/>
    <w:rsid w:val="00EF7260"/>
    <w:rsid w:val="00EF7DE0"/>
    <w:rsid w:val="00F038F7"/>
    <w:rsid w:val="00F050FB"/>
    <w:rsid w:val="00F140FE"/>
    <w:rsid w:val="00F14FA9"/>
    <w:rsid w:val="00F16429"/>
    <w:rsid w:val="00F167CE"/>
    <w:rsid w:val="00F16DC4"/>
    <w:rsid w:val="00F202C1"/>
    <w:rsid w:val="00F21B07"/>
    <w:rsid w:val="00F23A84"/>
    <w:rsid w:val="00F23A9F"/>
    <w:rsid w:val="00F2730B"/>
    <w:rsid w:val="00F325BD"/>
    <w:rsid w:val="00F36BE3"/>
    <w:rsid w:val="00F41A6E"/>
    <w:rsid w:val="00F42E92"/>
    <w:rsid w:val="00F43098"/>
    <w:rsid w:val="00F45EE8"/>
    <w:rsid w:val="00F47E8B"/>
    <w:rsid w:val="00F50928"/>
    <w:rsid w:val="00F52DC9"/>
    <w:rsid w:val="00F53D7A"/>
    <w:rsid w:val="00F61E9C"/>
    <w:rsid w:val="00F62586"/>
    <w:rsid w:val="00F672F0"/>
    <w:rsid w:val="00F67480"/>
    <w:rsid w:val="00F67C37"/>
    <w:rsid w:val="00F728BB"/>
    <w:rsid w:val="00F77C75"/>
    <w:rsid w:val="00F81557"/>
    <w:rsid w:val="00F81F9F"/>
    <w:rsid w:val="00F8780E"/>
    <w:rsid w:val="00F95F34"/>
    <w:rsid w:val="00FA49B4"/>
    <w:rsid w:val="00FB0DE6"/>
    <w:rsid w:val="00FB3C97"/>
    <w:rsid w:val="00FC3222"/>
    <w:rsid w:val="00FC460F"/>
    <w:rsid w:val="00FD0684"/>
    <w:rsid w:val="00FD1395"/>
    <w:rsid w:val="00FD1885"/>
    <w:rsid w:val="00FD5E4D"/>
    <w:rsid w:val="00FD7A99"/>
    <w:rsid w:val="00FF010C"/>
    <w:rsid w:val="00FF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018C84"/>
  <w15:docId w15:val="{AA3492DE-42AD-4391-AA5F-82E75E8C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B9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241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qFormat/>
    <w:rsid w:val="000E08A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E08A3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423CC0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8A3"/>
    <w:pPr>
      <w:jc w:val="center"/>
    </w:pPr>
    <w:rPr>
      <w:b/>
      <w:bCs/>
      <w:sz w:val="36"/>
      <w:szCs w:val="36"/>
    </w:rPr>
  </w:style>
  <w:style w:type="paragraph" w:styleId="a4">
    <w:name w:val="Subtitle"/>
    <w:basedOn w:val="a"/>
    <w:qFormat/>
    <w:rsid w:val="000E08A3"/>
    <w:pPr>
      <w:jc w:val="center"/>
    </w:pPr>
    <w:rPr>
      <w:rFonts w:ascii="AngsanaUPC" w:hAnsi="AngsanaUPC" w:cs="AngsanaUPC"/>
      <w:b/>
      <w:bCs/>
      <w:sz w:val="36"/>
      <w:szCs w:val="36"/>
    </w:rPr>
  </w:style>
  <w:style w:type="paragraph" w:styleId="a5">
    <w:name w:val="header"/>
    <w:basedOn w:val="a"/>
    <w:link w:val="a6"/>
    <w:uiPriority w:val="99"/>
    <w:rsid w:val="000E08A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  <w:lang w:eastAsia="en-US"/>
    </w:rPr>
  </w:style>
  <w:style w:type="table" w:styleId="a7">
    <w:name w:val="Table Grid"/>
    <w:basedOn w:val="a1"/>
    <w:uiPriority w:val="59"/>
    <w:rsid w:val="000E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link w:val="3"/>
    <w:rsid w:val="00F672F0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8">
    <w:name w:val="footer"/>
    <w:basedOn w:val="a"/>
    <w:link w:val="a9"/>
    <w:uiPriority w:val="99"/>
    <w:rsid w:val="006376BB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link w:val="a8"/>
    <w:uiPriority w:val="99"/>
    <w:rsid w:val="006376BB"/>
    <w:rPr>
      <w:rFonts w:ascii="Cordia New" w:eastAsia="Cordia New" w:hAnsi="Cordia New"/>
      <w:sz w:val="28"/>
      <w:szCs w:val="35"/>
      <w:lang w:eastAsia="zh-CN"/>
    </w:rPr>
  </w:style>
  <w:style w:type="character" w:customStyle="1" w:styleId="10">
    <w:name w:val="หัวเรื่อง 1 อักขระ"/>
    <w:link w:val="1"/>
    <w:rsid w:val="00E24133"/>
    <w:rPr>
      <w:rFonts w:ascii="Cambria" w:hAnsi="Cambria"/>
      <w:b/>
      <w:bCs/>
      <w:kern w:val="32"/>
      <w:sz w:val="32"/>
      <w:szCs w:val="40"/>
      <w:lang w:eastAsia="zh-CN"/>
    </w:rPr>
  </w:style>
  <w:style w:type="paragraph" w:styleId="aa">
    <w:name w:val="List Paragraph"/>
    <w:basedOn w:val="a"/>
    <w:qFormat/>
    <w:rsid w:val="00136F75"/>
    <w:pPr>
      <w:ind w:left="720"/>
      <w:contextualSpacing/>
    </w:pPr>
    <w:rPr>
      <w:szCs w:val="35"/>
    </w:rPr>
  </w:style>
  <w:style w:type="paragraph" w:styleId="ab">
    <w:name w:val="Balloon Text"/>
    <w:basedOn w:val="a"/>
    <w:link w:val="ac"/>
    <w:rsid w:val="00816BA4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816BA4"/>
    <w:rPr>
      <w:rFonts w:ascii="Tahoma" w:eastAsia="Cordia New" w:hAnsi="Tahoma"/>
      <w:sz w:val="16"/>
      <w:lang w:eastAsia="zh-CN"/>
    </w:rPr>
  </w:style>
  <w:style w:type="character" w:styleId="ad">
    <w:name w:val="Emphasis"/>
    <w:basedOn w:val="a0"/>
    <w:uiPriority w:val="20"/>
    <w:qFormat/>
    <w:rsid w:val="00221C5B"/>
    <w:rPr>
      <w:i/>
      <w:iCs/>
    </w:rPr>
  </w:style>
  <w:style w:type="character" w:styleId="ae">
    <w:name w:val="Hyperlink"/>
    <w:rsid w:val="00F41A6E"/>
    <w:rPr>
      <w:color w:val="0000FF"/>
      <w:u w:val="single"/>
      <w:lang w:bidi="th-TH"/>
    </w:rPr>
  </w:style>
  <w:style w:type="character" w:styleId="af">
    <w:name w:val="Strong"/>
    <w:basedOn w:val="a0"/>
    <w:qFormat/>
    <w:rsid w:val="002E4468"/>
    <w:rPr>
      <w:b/>
      <w:bCs/>
    </w:rPr>
  </w:style>
  <w:style w:type="paragraph" w:customStyle="1" w:styleId="CordiaNew">
    <w:name w:val="ปกติ + Cordia New"/>
    <w:basedOn w:val="a"/>
    <w:rsid w:val="002D5E14"/>
    <w:pPr>
      <w:tabs>
        <w:tab w:val="left" w:pos="284"/>
        <w:tab w:val="left" w:pos="709"/>
        <w:tab w:val="left" w:pos="1134"/>
        <w:tab w:val="left" w:pos="1418"/>
        <w:tab w:val="left" w:pos="2835"/>
        <w:tab w:val="left" w:pos="5954"/>
        <w:tab w:val="left" w:pos="6804"/>
        <w:tab w:val="left" w:pos="7655"/>
      </w:tabs>
    </w:pPr>
    <w:rPr>
      <w:rFonts w:cs="Cordia New"/>
      <w:sz w:val="32"/>
      <w:szCs w:val="32"/>
      <w:lang w:eastAsia="en-US"/>
    </w:rPr>
  </w:style>
  <w:style w:type="character" w:customStyle="1" w:styleId="a6">
    <w:name w:val="หัวกระดาษ อักขระ"/>
    <w:basedOn w:val="a0"/>
    <w:link w:val="a5"/>
    <w:uiPriority w:val="99"/>
    <w:rsid w:val="002D5E14"/>
    <w:rPr>
      <w:sz w:val="32"/>
      <w:szCs w:val="32"/>
    </w:rPr>
  </w:style>
  <w:style w:type="paragraph" w:styleId="af0">
    <w:name w:val="No Spacing"/>
    <w:uiPriority w:val="1"/>
    <w:qFormat/>
    <w:rsid w:val="00583269"/>
    <w:rPr>
      <w:rFonts w:asciiTheme="minorHAnsi" w:eastAsiaTheme="minorHAnsi" w:hAnsiTheme="minorHAnsi" w:cstheme="minorBidi"/>
      <w:sz w:val="22"/>
      <w:szCs w:val="28"/>
    </w:rPr>
  </w:style>
  <w:style w:type="table" w:customStyle="1" w:styleId="40">
    <w:name w:val="เส้นตาราง4"/>
    <w:basedOn w:val="a1"/>
    <w:next w:val="a7"/>
    <w:uiPriority w:val="59"/>
    <w:rsid w:val="00583269"/>
    <w:rPr>
      <w:rFonts w:asciiTheme="minorHAnsi" w:eastAsiaTheme="minorEastAsia" w:hAnsiTheme="minorHAnsi" w:cstheme="minorBidi"/>
      <w:sz w:val="22"/>
      <w:szCs w:val="2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32295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7322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it.nsru.ac.th/StuForm/pro_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0149-B58E-4D6A-AF3C-DBB17BBB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2691</Words>
  <Characters>15345</Characters>
  <Application>Microsoft Office Word</Application>
  <DocSecurity>0</DocSecurity>
  <Lines>127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คณะเทคโนโลยีการเกษตรและเทคโนโลยีอุตสาหกรรม   มหาวิทยาราชภัฏนครสวรรค์  ภาคเรียนที่ 1/2552</vt:lpstr>
      <vt:lpstr>คณะเทคโนโลยีการเกษตรและเทคโนโลยีอุตสาหกรรม   มหาวิทยาราชภัฏนครสวรรค์  ภาคเรียนที่ 1/2552</vt:lpstr>
    </vt:vector>
  </TitlesOfParts>
  <Company>Home</Company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คณะเทคโนโลยีการเกษตรและเทคโนโลยีอุตสาหกรรม   มหาวิทยาราชภัฏนครสวรรค์  ภาคเรียนที่ 1/2552</dc:title>
  <dc:creator>iLLuSioN</dc:creator>
  <cp:lastModifiedBy>admin</cp:lastModifiedBy>
  <cp:revision>5</cp:revision>
  <cp:lastPrinted>2017-05-17T07:38:00Z</cp:lastPrinted>
  <dcterms:created xsi:type="dcterms:W3CDTF">2023-01-29T03:34:00Z</dcterms:created>
  <dcterms:modified xsi:type="dcterms:W3CDTF">2023-01-30T05:40:00Z</dcterms:modified>
</cp:coreProperties>
</file>